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3" w:type="dxa"/>
        <w:tblInd w:w="4786" w:type="dxa"/>
        <w:tblLook w:val="04A0" w:firstRow="1" w:lastRow="0" w:firstColumn="1" w:lastColumn="0" w:noHBand="0" w:noVBand="1"/>
      </w:tblPr>
      <w:tblGrid>
        <w:gridCol w:w="5103"/>
      </w:tblGrid>
      <w:tr w:rsidR="00DA6310" w:rsidRPr="00857CA1" w:rsidTr="00C71832">
        <w:tc>
          <w:tcPr>
            <w:tcW w:w="5103" w:type="dxa"/>
          </w:tcPr>
          <w:p w:rsidR="00DA6310" w:rsidRPr="00AF77FE" w:rsidRDefault="00DA6310" w:rsidP="00AA4564">
            <w:pPr>
              <w:pStyle w:val="aa"/>
              <w:spacing w:after="0"/>
              <w:jc w:val="center"/>
              <w:outlineLvl w:val="0"/>
            </w:pPr>
            <w:bookmarkStart w:id="0" w:name="_GoBack"/>
            <w:bookmarkEnd w:id="0"/>
            <w:r w:rsidRPr="00705DEA">
              <w:rPr>
                <w:sz w:val="28"/>
              </w:rPr>
              <w:br w:type="page"/>
            </w:r>
            <w:r w:rsidRPr="00AF77FE">
              <w:t xml:space="preserve">Приложение № 1 </w:t>
            </w:r>
          </w:p>
          <w:p w:rsidR="00DA6310" w:rsidRPr="00AF77FE" w:rsidRDefault="00DA6310" w:rsidP="00AA4564">
            <w:pPr>
              <w:pStyle w:val="aa"/>
              <w:spacing w:after="0"/>
              <w:jc w:val="center"/>
              <w:outlineLvl w:val="0"/>
            </w:pPr>
            <w:r>
              <w:t>к постановлению И</w:t>
            </w:r>
            <w:r w:rsidRPr="00AF77FE">
              <w:t>збирательной комиссии Кемеровской области</w:t>
            </w:r>
            <w:r>
              <w:t xml:space="preserve"> – Кузбасса </w:t>
            </w:r>
          </w:p>
          <w:p w:rsidR="00DA6310" w:rsidRPr="00D91A53" w:rsidRDefault="00DA6310" w:rsidP="00AA4564">
            <w:pPr>
              <w:pStyle w:val="aa"/>
              <w:spacing w:after="0"/>
              <w:jc w:val="center"/>
              <w:outlineLvl w:val="0"/>
            </w:pPr>
            <w:r w:rsidRPr="00D91A53">
              <w:t xml:space="preserve">от </w:t>
            </w:r>
            <w:r w:rsidR="00AA4564" w:rsidRPr="00D91A53">
              <w:t>27 июня</w:t>
            </w:r>
            <w:r w:rsidRPr="00D91A53">
              <w:t xml:space="preserve"> 2022г. № </w:t>
            </w:r>
            <w:r w:rsidR="00AA4564" w:rsidRPr="00D91A53">
              <w:t>19</w:t>
            </w:r>
            <w:r w:rsidRPr="00D91A53">
              <w:t>/</w:t>
            </w:r>
            <w:r w:rsidR="00AA4564" w:rsidRPr="00D91A53">
              <w:t>130</w:t>
            </w:r>
            <w:r w:rsidRPr="00D91A53">
              <w:t>-</w:t>
            </w:r>
            <w:r w:rsidR="004E0805" w:rsidRPr="00D91A53">
              <w:t>7</w:t>
            </w:r>
          </w:p>
        </w:tc>
      </w:tr>
    </w:tbl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59"/>
      </w:tblGrid>
      <w:tr w:rsidR="00DA6310" w:rsidRPr="006266F1" w:rsidTr="00C71832">
        <w:tc>
          <w:tcPr>
            <w:tcW w:w="4359" w:type="dxa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Утверждаю: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Председатель территориальной избирательной комиссии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__________________________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 __________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rPr>
                <w:vertAlign w:val="subscript"/>
              </w:rPr>
            </w:pPr>
            <w:r w:rsidRPr="006266F1">
              <w:rPr>
                <w:vertAlign w:val="subscript"/>
              </w:rPr>
              <w:t xml:space="preserve">                       (Ф.И.О.)                        (подпись)</w:t>
            </w:r>
          </w:p>
        </w:tc>
      </w:tr>
    </w:tbl>
    <w:p w:rsidR="00DA6310" w:rsidRDefault="00DA6310" w:rsidP="00DA6310">
      <w:pPr>
        <w:pStyle w:val="14-1"/>
        <w:spacing w:line="240" w:lineRule="auto"/>
        <w:ind w:firstLine="0"/>
        <w:jc w:val="center"/>
      </w:pPr>
    </w:p>
    <w:p w:rsidR="00DA6310" w:rsidRDefault="00DA6310" w:rsidP="00DA6310">
      <w:pPr>
        <w:pStyle w:val="14-1"/>
        <w:spacing w:line="240" w:lineRule="auto"/>
        <w:ind w:firstLine="0"/>
        <w:jc w:val="center"/>
      </w:pPr>
    </w:p>
    <w:p w:rsidR="00DA6310" w:rsidRDefault="00DA6310" w:rsidP="00DA6310">
      <w:pPr>
        <w:pStyle w:val="14-1"/>
        <w:spacing w:line="240" w:lineRule="auto"/>
        <w:ind w:firstLine="0"/>
        <w:jc w:val="center"/>
      </w:pPr>
    </w:p>
    <w:p w:rsidR="00DA6310" w:rsidRDefault="00DA6310" w:rsidP="00DA6310">
      <w:pPr>
        <w:pStyle w:val="14-1"/>
        <w:spacing w:line="240" w:lineRule="auto"/>
        <w:ind w:firstLine="0"/>
        <w:jc w:val="center"/>
      </w:pPr>
    </w:p>
    <w:p w:rsidR="00DA6310" w:rsidRDefault="00DA6310" w:rsidP="00DA6310">
      <w:pPr>
        <w:pStyle w:val="14-1"/>
        <w:spacing w:line="240" w:lineRule="auto"/>
        <w:ind w:firstLine="0"/>
        <w:jc w:val="center"/>
      </w:pPr>
    </w:p>
    <w:p w:rsidR="00DA6310" w:rsidRDefault="00DA6310" w:rsidP="00DA6310">
      <w:pPr>
        <w:pStyle w:val="14-1"/>
        <w:spacing w:line="240" w:lineRule="auto"/>
        <w:ind w:firstLine="0"/>
        <w:jc w:val="center"/>
      </w:pPr>
      <w:r>
        <w:t xml:space="preserve">                                                              М.П.</w:t>
      </w:r>
      <w:r>
        <w:br w:type="textWrapping" w:clear="all"/>
      </w:r>
    </w:p>
    <w:p w:rsidR="00DA6310" w:rsidRDefault="00DA6310" w:rsidP="00DA6310">
      <w:pPr>
        <w:pStyle w:val="14-1"/>
        <w:ind w:firstLine="0"/>
        <w:jc w:val="right"/>
      </w:pPr>
      <w:r>
        <w:t>Участковая избирательная комиссия избирательного участка № _____</w:t>
      </w:r>
    </w:p>
    <w:p w:rsidR="00DA6310" w:rsidRDefault="00DA6310" w:rsidP="00DA6310">
      <w:pPr>
        <w:pStyle w:val="14-1"/>
        <w:spacing w:line="240" w:lineRule="auto"/>
        <w:ind w:firstLine="0"/>
        <w:jc w:val="center"/>
        <w:rPr>
          <w:b/>
        </w:rPr>
      </w:pPr>
      <w:r>
        <w:rPr>
          <w:b/>
        </w:rPr>
        <w:t>АКТ</w:t>
      </w:r>
    </w:p>
    <w:p w:rsidR="00DA6310" w:rsidRDefault="00DA6310" w:rsidP="00DA6310">
      <w:pPr>
        <w:pStyle w:val="14-1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приема-передачи </w:t>
      </w:r>
      <w:r>
        <w:rPr>
          <w:b/>
          <w:lang w:val="en-US"/>
        </w:rPr>
        <w:t>USB</w:t>
      </w:r>
      <w:r>
        <w:rPr>
          <w:b/>
        </w:rPr>
        <w:t xml:space="preserve"> флэш-накопителя с файлами, содержащими шаблон протокола участковой избирательной комиссии об итогах голосования с машиночитаемым кодом</w:t>
      </w:r>
    </w:p>
    <w:p w:rsidR="00DA6310" w:rsidRDefault="00DA6310" w:rsidP="00DA6310">
      <w:pPr>
        <w:pStyle w:val="14-1"/>
        <w:spacing w:line="288" w:lineRule="auto"/>
        <w:ind w:firstLine="0"/>
        <w:jc w:val="both"/>
      </w:pPr>
      <w:r>
        <w:tab/>
        <w:t xml:space="preserve">Настоящий акт составлен о том, что в соответствии с п. 2.2. </w:t>
      </w:r>
      <w:proofErr w:type="gramStart"/>
      <w:r>
        <w:t>Порядка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Центральной избирательной комиссии Российской Федерации от 15 февраля 2017 года № 74/667-7, системный администратор комплекса средств автоматизации территориальной избирательной комиссии (далее – КСА ТИК) _______________________________________________ передал</w:t>
      </w:r>
      <w:proofErr w:type="gramEnd"/>
      <w:r>
        <w:t xml:space="preserve"> председателю участковой избирательной комиссии избирательного участка № _______ в заклеенном конверте, опечатанном печатью территориальной избирательной комиссии, </w:t>
      </w:r>
      <w:r>
        <w:rPr>
          <w:lang w:val="en-US"/>
        </w:rPr>
        <w:t>USB</w:t>
      </w:r>
      <w:r>
        <w:t xml:space="preserve"> флэш-накопитель с файлом, содержащим шаблон протокола участковой избирательной комиссии об итогах голосования с машиночитаемым кодом. </w:t>
      </w:r>
    </w:p>
    <w:p w:rsidR="00DA6310" w:rsidRPr="00D017AF" w:rsidRDefault="00DA6310" w:rsidP="00DA6310">
      <w:pPr>
        <w:pStyle w:val="14-1"/>
        <w:spacing w:line="240" w:lineRule="auto"/>
        <w:ind w:firstLine="0"/>
        <w:rPr>
          <w:sz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8"/>
        <w:gridCol w:w="2110"/>
        <w:gridCol w:w="2456"/>
      </w:tblGrid>
      <w:tr w:rsidR="00DA6310" w:rsidRPr="006266F1" w:rsidTr="00C71832">
        <w:tc>
          <w:tcPr>
            <w:tcW w:w="5353" w:type="dxa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Передал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Системный администратор КСА ТИК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______________________________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>
              <w:t>«___»_____________ 2022</w:t>
            </w:r>
            <w:r w:rsidRPr="006266F1">
              <w:t xml:space="preserve"> года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</w:p>
        </w:tc>
        <w:tc>
          <w:tcPr>
            <w:tcW w:w="2126" w:type="dxa"/>
            <w:vAlign w:val="bottom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  <w:rPr>
                <w:vertAlign w:val="subscript"/>
              </w:rPr>
            </w:pPr>
            <w:r w:rsidRPr="006266F1">
              <w:rPr>
                <w:vertAlign w:val="subscript"/>
              </w:rPr>
              <w:t>(подпись)</w:t>
            </w:r>
          </w:p>
        </w:tc>
        <w:tc>
          <w:tcPr>
            <w:tcW w:w="2375" w:type="dxa"/>
            <w:vAlign w:val="bottom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</w:pPr>
            <w:r w:rsidRPr="006266F1">
              <w:t>________________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  <w:rPr>
                <w:vertAlign w:val="subscript"/>
              </w:rPr>
            </w:pPr>
            <w:r w:rsidRPr="006266F1">
              <w:rPr>
                <w:vertAlign w:val="subscript"/>
              </w:rPr>
              <w:t>(инициалы, фамилия)</w:t>
            </w:r>
          </w:p>
        </w:tc>
      </w:tr>
      <w:tr w:rsidR="00DA6310" w:rsidRPr="006266F1" w:rsidTr="00C71832">
        <w:tc>
          <w:tcPr>
            <w:tcW w:w="5353" w:type="dxa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</w:pPr>
          </w:p>
        </w:tc>
        <w:tc>
          <w:tcPr>
            <w:tcW w:w="2126" w:type="dxa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</w:pPr>
          </w:p>
        </w:tc>
        <w:tc>
          <w:tcPr>
            <w:tcW w:w="2375" w:type="dxa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</w:pPr>
          </w:p>
        </w:tc>
      </w:tr>
      <w:tr w:rsidR="00DA6310" w:rsidRPr="006266F1" w:rsidTr="00C71832">
        <w:tc>
          <w:tcPr>
            <w:tcW w:w="5353" w:type="dxa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Получил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Председатель участковой избирательной комиссии избирательного участка №____</w:t>
            </w:r>
          </w:p>
          <w:p w:rsidR="00DA6310" w:rsidRPr="006266F1" w:rsidRDefault="00DA6310" w:rsidP="00DA6310">
            <w:pPr>
              <w:pStyle w:val="14-1"/>
              <w:spacing w:line="240" w:lineRule="auto"/>
              <w:ind w:firstLine="0"/>
              <w:jc w:val="center"/>
            </w:pPr>
            <w:r>
              <w:t>«___» ______________ 2022</w:t>
            </w:r>
            <w:r w:rsidRPr="006266F1">
              <w:t xml:space="preserve"> года</w:t>
            </w:r>
          </w:p>
        </w:tc>
        <w:tc>
          <w:tcPr>
            <w:tcW w:w="2126" w:type="dxa"/>
            <w:vAlign w:val="bottom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rPr>
                <w:vertAlign w:val="subscript"/>
              </w:rPr>
              <w:t>(подпись)</w:t>
            </w:r>
          </w:p>
        </w:tc>
        <w:tc>
          <w:tcPr>
            <w:tcW w:w="2375" w:type="dxa"/>
            <w:vAlign w:val="bottom"/>
          </w:tcPr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t>________________</w:t>
            </w:r>
          </w:p>
          <w:p w:rsidR="00DA6310" w:rsidRPr="006266F1" w:rsidRDefault="00DA6310" w:rsidP="00C71832">
            <w:pPr>
              <w:pStyle w:val="14-1"/>
              <w:spacing w:line="240" w:lineRule="auto"/>
              <w:ind w:firstLine="0"/>
              <w:jc w:val="center"/>
            </w:pPr>
            <w:r w:rsidRPr="006266F1">
              <w:rPr>
                <w:vertAlign w:val="subscript"/>
              </w:rPr>
              <w:t>(инициалы, фамилия)</w:t>
            </w:r>
          </w:p>
        </w:tc>
      </w:tr>
    </w:tbl>
    <w:p w:rsidR="00DA6310" w:rsidRDefault="00DA6310" w:rsidP="00DA6310">
      <w:pPr>
        <w:pStyle w:val="14-1"/>
        <w:spacing w:line="240" w:lineRule="auto"/>
        <w:ind w:firstLine="0"/>
        <w:sectPr w:rsidR="00DA6310" w:rsidSect="00BD34C1">
          <w:headerReference w:type="default" r:id="rId9"/>
          <w:pgSz w:w="11907" w:h="16840" w:code="9"/>
          <w:pgMar w:top="568" w:right="851" w:bottom="1134" w:left="1418" w:header="397" w:footer="397" w:gutter="0"/>
          <w:cols w:space="720"/>
          <w:titlePg/>
          <w:docGrid w:linePitch="272"/>
        </w:sectPr>
      </w:pPr>
    </w:p>
    <w:tbl>
      <w:tblPr>
        <w:tblW w:w="4962" w:type="dxa"/>
        <w:tblInd w:w="4644" w:type="dxa"/>
        <w:tblLook w:val="04A0" w:firstRow="1" w:lastRow="0" w:firstColumn="1" w:lastColumn="0" w:noHBand="0" w:noVBand="1"/>
      </w:tblPr>
      <w:tblGrid>
        <w:gridCol w:w="4962"/>
      </w:tblGrid>
      <w:tr w:rsidR="00DA6310" w:rsidRPr="00857CA1" w:rsidTr="00C71832">
        <w:tc>
          <w:tcPr>
            <w:tcW w:w="4962" w:type="dxa"/>
          </w:tcPr>
          <w:p w:rsidR="00DA6310" w:rsidRPr="00007526" w:rsidRDefault="00DA6310" w:rsidP="00D91A53">
            <w:pPr>
              <w:pStyle w:val="aa"/>
              <w:spacing w:after="0"/>
              <w:jc w:val="center"/>
              <w:outlineLvl w:val="0"/>
            </w:pPr>
            <w:r w:rsidRPr="00705DEA">
              <w:lastRenderedPageBreak/>
              <w:t xml:space="preserve">Приложение № 2 </w:t>
            </w:r>
          </w:p>
          <w:p w:rsidR="00DA6310" w:rsidRPr="00007526" w:rsidRDefault="00DA6310" w:rsidP="00D91A53">
            <w:pPr>
              <w:pStyle w:val="aa"/>
              <w:spacing w:after="0"/>
              <w:jc w:val="center"/>
              <w:outlineLvl w:val="0"/>
            </w:pPr>
            <w:r>
              <w:t>к постановлению И</w:t>
            </w:r>
            <w:r w:rsidRPr="00705DEA">
              <w:t>збирательной комиссии Кемеровской области</w:t>
            </w:r>
            <w:r>
              <w:t xml:space="preserve"> – Кузбасса</w:t>
            </w:r>
          </w:p>
          <w:p w:rsidR="00DA6310" w:rsidRPr="00007526" w:rsidRDefault="00D91A53" w:rsidP="00D91A53">
            <w:pPr>
              <w:pStyle w:val="aa"/>
              <w:spacing w:after="0"/>
              <w:jc w:val="center"/>
              <w:outlineLvl w:val="0"/>
            </w:pPr>
            <w:r w:rsidRPr="00D91A53">
              <w:t>от 27 июня 2022г. № 19/130-7</w:t>
            </w:r>
          </w:p>
        </w:tc>
      </w:tr>
    </w:tbl>
    <w:p w:rsidR="00DA6310" w:rsidRDefault="00DA6310" w:rsidP="00DA6310">
      <w:pPr>
        <w:pStyle w:val="aa"/>
        <w:outlineLvl w:val="0"/>
        <w:rPr>
          <w:sz w:val="28"/>
          <w:szCs w:val="28"/>
        </w:rPr>
      </w:pPr>
    </w:p>
    <w:p w:rsidR="00DA6310" w:rsidRDefault="00DA6310" w:rsidP="00DA6310">
      <w:pPr>
        <w:pStyle w:val="ConsPlusNonformat"/>
        <w:widowControl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01674C">
        <w:rPr>
          <w:rFonts w:ascii="Times New Roman" w:hAnsi="Times New Roman" w:cs="Times New Roman"/>
          <w:sz w:val="28"/>
          <w:szCs w:val="28"/>
        </w:rPr>
        <w:t>Участковая избирательная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избирательного участка № _____</w:t>
      </w:r>
    </w:p>
    <w:p w:rsidR="00DA6310" w:rsidRDefault="00DA6310" w:rsidP="00DA6310">
      <w:pPr>
        <w:pStyle w:val="ConsPlusNonformat"/>
        <w:widowControl/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DA6310" w:rsidRPr="00F256FF" w:rsidRDefault="00DA6310" w:rsidP="00DA631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FF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DA6310" w:rsidRDefault="00DA6310" w:rsidP="00DA631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6FF">
        <w:rPr>
          <w:rFonts w:ascii="Times New Roman" w:hAnsi="Times New Roman" w:cs="Times New Roman"/>
          <w:b/>
          <w:sz w:val="28"/>
          <w:szCs w:val="28"/>
        </w:rPr>
        <w:t>о невозможности использования оборудования для изготовления протокола участковой избирательной комиссии об итогах голосования с машиночитаемым кодом и (или) специального программного обеспечения участковой избирательной комиссии</w:t>
      </w:r>
    </w:p>
    <w:p w:rsidR="00DA6310" w:rsidRDefault="00DA6310" w:rsidP="00DA631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310" w:rsidRDefault="00DA6310" w:rsidP="00DA63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Настоящий акт составлен о том, что оборудование для изготовления протокола участковой избирательной комиссии об итогах голосования с машиночитаемым кодом и (или) специальное программное обеспечение  (далее – СПО) участковой комиссии на выборах 11 сентября 2022 года в ходе эксплуатации пришло в неработоспособное состояние.</w:t>
      </w:r>
    </w:p>
    <w:p w:rsidR="00DA6310" w:rsidRDefault="00DA6310" w:rsidP="00DA63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Краткое описание неисправности оборудования и (или) отказа функционирования СПО участковой комиссии, причин и обстоятельств, способствовавших этому:</w:t>
      </w:r>
    </w:p>
    <w:p w:rsidR="00DA6310" w:rsidRDefault="00DA6310" w:rsidP="00DA63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310" w:rsidRDefault="00DA6310" w:rsidP="00DA63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0"/>
        <w:gridCol w:w="3350"/>
        <w:gridCol w:w="2791"/>
      </w:tblGrid>
      <w:tr w:rsidR="00DA6310" w:rsidRPr="006266F1" w:rsidTr="00C71832">
        <w:tc>
          <w:tcPr>
            <w:tcW w:w="3652" w:type="dxa"/>
          </w:tcPr>
          <w:p w:rsidR="00DA6310" w:rsidRPr="006266F1" w:rsidRDefault="00DA6310" w:rsidP="00C718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участковой избирательной комиссии </w:t>
            </w:r>
          </w:p>
        </w:tc>
        <w:tc>
          <w:tcPr>
            <w:tcW w:w="3402" w:type="dxa"/>
            <w:vAlign w:val="bottom"/>
          </w:tcPr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</w:tcPr>
          <w:p w:rsidR="00DA6310" w:rsidRPr="006266F1" w:rsidRDefault="00DA6310" w:rsidP="00C718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  <w:tr w:rsidR="00DA6310" w:rsidRPr="006266F1" w:rsidTr="00C71832">
        <w:tc>
          <w:tcPr>
            <w:tcW w:w="3652" w:type="dxa"/>
          </w:tcPr>
          <w:p w:rsidR="00DA6310" w:rsidRPr="006266F1" w:rsidRDefault="00DA6310" w:rsidP="00C718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A6310" w:rsidRPr="006266F1" w:rsidRDefault="00DA6310" w:rsidP="00C718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A6310" w:rsidRPr="006266F1" w:rsidRDefault="00DA6310" w:rsidP="00C718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310" w:rsidRPr="006266F1" w:rsidTr="00C71832">
        <w:tc>
          <w:tcPr>
            <w:tcW w:w="3652" w:type="dxa"/>
          </w:tcPr>
          <w:p w:rsidR="00DA6310" w:rsidRPr="006266F1" w:rsidRDefault="00DA6310" w:rsidP="00C7183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Член комиссии, оператор СПО участковой комиссии</w:t>
            </w:r>
          </w:p>
        </w:tc>
        <w:tc>
          <w:tcPr>
            <w:tcW w:w="3402" w:type="dxa"/>
          </w:tcPr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</w:tcPr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  <w:tr w:rsidR="00DA6310" w:rsidRPr="006266F1" w:rsidTr="00C71832">
        <w:tc>
          <w:tcPr>
            <w:tcW w:w="3652" w:type="dxa"/>
          </w:tcPr>
          <w:p w:rsidR="00DA6310" w:rsidRPr="006266F1" w:rsidRDefault="00DA6310" w:rsidP="00C7183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310" w:rsidRPr="006266F1" w:rsidTr="00C71832">
        <w:tc>
          <w:tcPr>
            <w:tcW w:w="3652" w:type="dxa"/>
          </w:tcPr>
          <w:p w:rsidR="00DA6310" w:rsidRPr="006266F1" w:rsidRDefault="00DA6310" w:rsidP="00C7183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Член комиссии, оператор СПО участковой комиссии</w:t>
            </w:r>
          </w:p>
        </w:tc>
        <w:tc>
          <w:tcPr>
            <w:tcW w:w="3402" w:type="dxa"/>
          </w:tcPr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</w:tc>
        <w:tc>
          <w:tcPr>
            <w:tcW w:w="2800" w:type="dxa"/>
          </w:tcPr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DA6310" w:rsidRPr="006266F1" w:rsidRDefault="00DA6310" w:rsidP="00C718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6F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</w:tbl>
    <w:p w:rsidR="00DA6310" w:rsidRDefault="00DA6310" w:rsidP="00DA63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A6310" w:rsidRDefault="00DA6310" w:rsidP="00DA63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М.П.</w:t>
      </w:r>
    </w:p>
    <w:p w:rsidR="00DA6310" w:rsidRPr="00F256FF" w:rsidRDefault="00DA6310" w:rsidP="00DA631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«___» _________ 2022 года                ___ часов ___ минут</w:t>
      </w:r>
    </w:p>
    <w:p w:rsidR="00DA6310" w:rsidRPr="004F0271" w:rsidRDefault="00DA6310" w:rsidP="00DA6310">
      <w:pPr>
        <w:overflowPunct/>
        <w:autoSpaceDE/>
        <w:autoSpaceDN/>
        <w:adjustRightInd/>
        <w:textAlignment w:val="auto"/>
        <w:rPr>
          <w:bCs/>
          <w:sz w:val="28"/>
          <w:szCs w:val="28"/>
        </w:rPr>
      </w:pPr>
    </w:p>
    <w:p w:rsidR="00DA6310" w:rsidRDefault="00DA6310">
      <w:pPr>
        <w:widowControl/>
        <w:overflowPunct/>
        <w:autoSpaceDE/>
        <w:autoSpaceDN/>
        <w:adjustRightInd/>
        <w:textAlignment w:val="auto"/>
        <w:rPr>
          <w:bCs/>
          <w:sz w:val="28"/>
          <w:szCs w:val="28"/>
        </w:rPr>
      </w:pPr>
    </w:p>
    <w:sectPr w:rsidR="00DA6310" w:rsidSect="00DA6310">
      <w:footerReference w:type="default" r:id="rId10"/>
      <w:pgSz w:w="11906" w:h="16838" w:code="9"/>
      <w:pgMar w:top="1134" w:right="850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1C1" w:rsidRDefault="008A41C1">
      <w:r>
        <w:separator/>
      </w:r>
    </w:p>
  </w:endnote>
  <w:endnote w:type="continuationSeparator" w:id="0">
    <w:p w:rsidR="008A41C1" w:rsidRDefault="008A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772" w:rsidRDefault="00F225AA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1C1" w:rsidRDefault="008A41C1">
      <w:r>
        <w:separator/>
      </w:r>
    </w:p>
  </w:footnote>
  <w:footnote w:type="continuationSeparator" w:id="0">
    <w:p w:rsidR="008A41C1" w:rsidRDefault="008A4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560805"/>
      <w:docPartObj>
        <w:docPartGallery w:val="Page Numbers (Top of Page)"/>
        <w:docPartUnique/>
      </w:docPartObj>
    </w:sdtPr>
    <w:sdtEndPr/>
    <w:sdtContent>
      <w:p w:rsidR="00180AB0" w:rsidRDefault="002D364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5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6310" w:rsidRDefault="00DA63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7A06"/>
    <w:rsid w:val="000110D1"/>
    <w:rsid w:val="0001217B"/>
    <w:rsid w:val="00012D83"/>
    <w:rsid w:val="000145D6"/>
    <w:rsid w:val="0002158D"/>
    <w:rsid w:val="00032754"/>
    <w:rsid w:val="000418A5"/>
    <w:rsid w:val="0004210F"/>
    <w:rsid w:val="0004465F"/>
    <w:rsid w:val="000453C0"/>
    <w:rsid w:val="0004567F"/>
    <w:rsid w:val="0005074C"/>
    <w:rsid w:val="00054DD8"/>
    <w:rsid w:val="0006412C"/>
    <w:rsid w:val="000769DA"/>
    <w:rsid w:val="000823F3"/>
    <w:rsid w:val="00084C4D"/>
    <w:rsid w:val="00086B1A"/>
    <w:rsid w:val="00086C68"/>
    <w:rsid w:val="0009043F"/>
    <w:rsid w:val="00092F29"/>
    <w:rsid w:val="00093144"/>
    <w:rsid w:val="0009342A"/>
    <w:rsid w:val="000941AB"/>
    <w:rsid w:val="000A3F98"/>
    <w:rsid w:val="000A4309"/>
    <w:rsid w:val="000A6066"/>
    <w:rsid w:val="000B0F0C"/>
    <w:rsid w:val="000B15D4"/>
    <w:rsid w:val="000C1350"/>
    <w:rsid w:val="000C2EB5"/>
    <w:rsid w:val="000C3F7D"/>
    <w:rsid w:val="000C4979"/>
    <w:rsid w:val="000D2548"/>
    <w:rsid w:val="000D46E3"/>
    <w:rsid w:val="000D7C03"/>
    <w:rsid w:val="000E02F2"/>
    <w:rsid w:val="000E4A82"/>
    <w:rsid w:val="000E6C15"/>
    <w:rsid w:val="000F0553"/>
    <w:rsid w:val="001031E5"/>
    <w:rsid w:val="00104123"/>
    <w:rsid w:val="00106886"/>
    <w:rsid w:val="001120C5"/>
    <w:rsid w:val="001144F6"/>
    <w:rsid w:val="001146DF"/>
    <w:rsid w:val="00132BAD"/>
    <w:rsid w:val="00134756"/>
    <w:rsid w:val="001403F9"/>
    <w:rsid w:val="0014264D"/>
    <w:rsid w:val="001556A1"/>
    <w:rsid w:val="00165DC2"/>
    <w:rsid w:val="00171028"/>
    <w:rsid w:val="001744D7"/>
    <w:rsid w:val="00175CCE"/>
    <w:rsid w:val="00180817"/>
    <w:rsid w:val="00180AB0"/>
    <w:rsid w:val="00181341"/>
    <w:rsid w:val="00182A8F"/>
    <w:rsid w:val="0018640F"/>
    <w:rsid w:val="00190207"/>
    <w:rsid w:val="0019584F"/>
    <w:rsid w:val="00195B41"/>
    <w:rsid w:val="001A677A"/>
    <w:rsid w:val="001B323B"/>
    <w:rsid w:val="001B3499"/>
    <w:rsid w:val="001B42D6"/>
    <w:rsid w:val="001C1882"/>
    <w:rsid w:val="001C2ADF"/>
    <w:rsid w:val="001C63FD"/>
    <w:rsid w:val="001D02A7"/>
    <w:rsid w:val="001D71D0"/>
    <w:rsid w:val="001E036E"/>
    <w:rsid w:val="001E62E9"/>
    <w:rsid w:val="001F2057"/>
    <w:rsid w:val="001F296C"/>
    <w:rsid w:val="001F6D62"/>
    <w:rsid w:val="002022E6"/>
    <w:rsid w:val="0020362D"/>
    <w:rsid w:val="00204268"/>
    <w:rsid w:val="002043A2"/>
    <w:rsid w:val="00210216"/>
    <w:rsid w:val="00212A85"/>
    <w:rsid w:val="002147E6"/>
    <w:rsid w:val="00215F6F"/>
    <w:rsid w:val="00217C79"/>
    <w:rsid w:val="0022328A"/>
    <w:rsid w:val="00224AAE"/>
    <w:rsid w:val="002328F6"/>
    <w:rsid w:val="00236AAA"/>
    <w:rsid w:val="00236E9F"/>
    <w:rsid w:val="00240534"/>
    <w:rsid w:val="00241FE3"/>
    <w:rsid w:val="00242767"/>
    <w:rsid w:val="0026120E"/>
    <w:rsid w:val="00261847"/>
    <w:rsid w:val="002647C3"/>
    <w:rsid w:val="0028285C"/>
    <w:rsid w:val="0028315B"/>
    <w:rsid w:val="00286DCF"/>
    <w:rsid w:val="00290E3A"/>
    <w:rsid w:val="002917E9"/>
    <w:rsid w:val="00291E45"/>
    <w:rsid w:val="002944D8"/>
    <w:rsid w:val="002A338A"/>
    <w:rsid w:val="002A3CFC"/>
    <w:rsid w:val="002B518A"/>
    <w:rsid w:val="002C0BBD"/>
    <w:rsid w:val="002C4F8F"/>
    <w:rsid w:val="002C7401"/>
    <w:rsid w:val="002D364B"/>
    <w:rsid w:val="002D36B6"/>
    <w:rsid w:val="002D5524"/>
    <w:rsid w:val="002D6ED2"/>
    <w:rsid w:val="002D70E3"/>
    <w:rsid w:val="002D783E"/>
    <w:rsid w:val="002E3264"/>
    <w:rsid w:val="002E39AE"/>
    <w:rsid w:val="002E5999"/>
    <w:rsid w:val="002E5EB7"/>
    <w:rsid w:val="003005B4"/>
    <w:rsid w:val="00300B70"/>
    <w:rsid w:val="00302D17"/>
    <w:rsid w:val="00305818"/>
    <w:rsid w:val="00320F3C"/>
    <w:rsid w:val="00320F70"/>
    <w:rsid w:val="003247AA"/>
    <w:rsid w:val="00327F3C"/>
    <w:rsid w:val="003307BA"/>
    <w:rsid w:val="00331223"/>
    <w:rsid w:val="00331C74"/>
    <w:rsid w:val="00337067"/>
    <w:rsid w:val="00340134"/>
    <w:rsid w:val="003428BF"/>
    <w:rsid w:val="00343662"/>
    <w:rsid w:val="00343887"/>
    <w:rsid w:val="003440B9"/>
    <w:rsid w:val="00344CC6"/>
    <w:rsid w:val="0034737B"/>
    <w:rsid w:val="00352028"/>
    <w:rsid w:val="0035486B"/>
    <w:rsid w:val="00357881"/>
    <w:rsid w:val="003669EE"/>
    <w:rsid w:val="003703DD"/>
    <w:rsid w:val="003725B3"/>
    <w:rsid w:val="0037391A"/>
    <w:rsid w:val="003740CC"/>
    <w:rsid w:val="00374212"/>
    <w:rsid w:val="00375B7F"/>
    <w:rsid w:val="0037646D"/>
    <w:rsid w:val="003804A4"/>
    <w:rsid w:val="00387B1D"/>
    <w:rsid w:val="00390D12"/>
    <w:rsid w:val="00397C7B"/>
    <w:rsid w:val="003A72BA"/>
    <w:rsid w:val="003B26AF"/>
    <w:rsid w:val="003B5390"/>
    <w:rsid w:val="003C2146"/>
    <w:rsid w:val="003C4FB4"/>
    <w:rsid w:val="003C731F"/>
    <w:rsid w:val="003C7632"/>
    <w:rsid w:val="003D0B12"/>
    <w:rsid w:val="003D1458"/>
    <w:rsid w:val="003D1B94"/>
    <w:rsid w:val="003D4A6C"/>
    <w:rsid w:val="003E1111"/>
    <w:rsid w:val="003E1224"/>
    <w:rsid w:val="003E1C94"/>
    <w:rsid w:val="003E5892"/>
    <w:rsid w:val="003E7B51"/>
    <w:rsid w:val="00401844"/>
    <w:rsid w:val="00405DA1"/>
    <w:rsid w:val="0041613A"/>
    <w:rsid w:val="00416B69"/>
    <w:rsid w:val="00417158"/>
    <w:rsid w:val="0041782A"/>
    <w:rsid w:val="00417E8E"/>
    <w:rsid w:val="00450921"/>
    <w:rsid w:val="0045368B"/>
    <w:rsid w:val="00461341"/>
    <w:rsid w:val="00461D51"/>
    <w:rsid w:val="00463692"/>
    <w:rsid w:val="00463A09"/>
    <w:rsid w:val="00465494"/>
    <w:rsid w:val="004734DB"/>
    <w:rsid w:val="004741C9"/>
    <w:rsid w:val="0047603A"/>
    <w:rsid w:val="004774EA"/>
    <w:rsid w:val="00477B45"/>
    <w:rsid w:val="00483536"/>
    <w:rsid w:val="00483CEA"/>
    <w:rsid w:val="00484627"/>
    <w:rsid w:val="004853FB"/>
    <w:rsid w:val="0048622F"/>
    <w:rsid w:val="00486B80"/>
    <w:rsid w:val="004A0B2A"/>
    <w:rsid w:val="004A7B4B"/>
    <w:rsid w:val="004B43E3"/>
    <w:rsid w:val="004B6ADF"/>
    <w:rsid w:val="004B6F5D"/>
    <w:rsid w:val="004B72E5"/>
    <w:rsid w:val="004C00DE"/>
    <w:rsid w:val="004C06F7"/>
    <w:rsid w:val="004C34D2"/>
    <w:rsid w:val="004C5E81"/>
    <w:rsid w:val="004D39E2"/>
    <w:rsid w:val="004D4EF7"/>
    <w:rsid w:val="004E0805"/>
    <w:rsid w:val="004E0D81"/>
    <w:rsid w:val="004E2077"/>
    <w:rsid w:val="004E2A52"/>
    <w:rsid w:val="004E7EDA"/>
    <w:rsid w:val="004F7055"/>
    <w:rsid w:val="0050558C"/>
    <w:rsid w:val="00505855"/>
    <w:rsid w:val="0050727F"/>
    <w:rsid w:val="00507F2B"/>
    <w:rsid w:val="005135A7"/>
    <w:rsid w:val="00514C87"/>
    <w:rsid w:val="0052088C"/>
    <w:rsid w:val="00521617"/>
    <w:rsid w:val="0052163B"/>
    <w:rsid w:val="00525CDD"/>
    <w:rsid w:val="00532BA8"/>
    <w:rsid w:val="00536133"/>
    <w:rsid w:val="00540EE0"/>
    <w:rsid w:val="005447E7"/>
    <w:rsid w:val="00544C12"/>
    <w:rsid w:val="0054633A"/>
    <w:rsid w:val="005502D6"/>
    <w:rsid w:val="005509D6"/>
    <w:rsid w:val="00557DF0"/>
    <w:rsid w:val="0056314A"/>
    <w:rsid w:val="005631B2"/>
    <w:rsid w:val="00570ABB"/>
    <w:rsid w:val="0057684E"/>
    <w:rsid w:val="00576EEE"/>
    <w:rsid w:val="005773A5"/>
    <w:rsid w:val="0057791C"/>
    <w:rsid w:val="00577ADD"/>
    <w:rsid w:val="00582504"/>
    <w:rsid w:val="005843AE"/>
    <w:rsid w:val="00587AE3"/>
    <w:rsid w:val="005908AE"/>
    <w:rsid w:val="0059307D"/>
    <w:rsid w:val="00593C49"/>
    <w:rsid w:val="005A2AE3"/>
    <w:rsid w:val="005A4628"/>
    <w:rsid w:val="005B41B3"/>
    <w:rsid w:val="005B7330"/>
    <w:rsid w:val="005B7441"/>
    <w:rsid w:val="005B779D"/>
    <w:rsid w:val="005B7A12"/>
    <w:rsid w:val="005C56BB"/>
    <w:rsid w:val="005D27F6"/>
    <w:rsid w:val="005D3490"/>
    <w:rsid w:val="005D6892"/>
    <w:rsid w:val="005E1E6D"/>
    <w:rsid w:val="005E53D5"/>
    <w:rsid w:val="005E5F09"/>
    <w:rsid w:val="005F124D"/>
    <w:rsid w:val="005F2226"/>
    <w:rsid w:val="005F2CBD"/>
    <w:rsid w:val="005F7EA4"/>
    <w:rsid w:val="00600ED3"/>
    <w:rsid w:val="00601F37"/>
    <w:rsid w:val="0060241C"/>
    <w:rsid w:val="00602673"/>
    <w:rsid w:val="0061328A"/>
    <w:rsid w:val="00613F3F"/>
    <w:rsid w:val="00621E97"/>
    <w:rsid w:val="00622878"/>
    <w:rsid w:val="006228E3"/>
    <w:rsid w:val="00623978"/>
    <w:rsid w:val="006254EA"/>
    <w:rsid w:val="00625C98"/>
    <w:rsid w:val="00630744"/>
    <w:rsid w:val="00641C5C"/>
    <w:rsid w:val="006529C4"/>
    <w:rsid w:val="00653DEE"/>
    <w:rsid w:val="00656BDB"/>
    <w:rsid w:val="0066010A"/>
    <w:rsid w:val="0066131F"/>
    <w:rsid w:val="0066257D"/>
    <w:rsid w:val="00662FC5"/>
    <w:rsid w:val="00664866"/>
    <w:rsid w:val="006656EA"/>
    <w:rsid w:val="006678A7"/>
    <w:rsid w:val="0067106C"/>
    <w:rsid w:val="006710F9"/>
    <w:rsid w:val="00676CC5"/>
    <w:rsid w:val="006802A2"/>
    <w:rsid w:val="00683CF6"/>
    <w:rsid w:val="00690A00"/>
    <w:rsid w:val="00695C88"/>
    <w:rsid w:val="006A0AFA"/>
    <w:rsid w:val="006A1848"/>
    <w:rsid w:val="006A6F3E"/>
    <w:rsid w:val="006B14CC"/>
    <w:rsid w:val="006C108E"/>
    <w:rsid w:val="006C21CB"/>
    <w:rsid w:val="006C7F71"/>
    <w:rsid w:val="006D1A03"/>
    <w:rsid w:val="006D2EF7"/>
    <w:rsid w:val="006D4FC3"/>
    <w:rsid w:val="006D5431"/>
    <w:rsid w:val="006D60C1"/>
    <w:rsid w:val="006F75E0"/>
    <w:rsid w:val="006F78DE"/>
    <w:rsid w:val="0070122E"/>
    <w:rsid w:val="00701280"/>
    <w:rsid w:val="0071353D"/>
    <w:rsid w:val="0071381F"/>
    <w:rsid w:val="007150BE"/>
    <w:rsid w:val="00721964"/>
    <w:rsid w:val="007228E7"/>
    <w:rsid w:val="00722C8C"/>
    <w:rsid w:val="0072699B"/>
    <w:rsid w:val="007312C7"/>
    <w:rsid w:val="007331E9"/>
    <w:rsid w:val="007426BA"/>
    <w:rsid w:val="00744737"/>
    <w:rsid w:val="00746B94"/>
    <w:rsid w:val="00753D3E"/>
    <w:rsid w:val="00755846"/>
    <w:rsid w:val="00756CA9"/>
    <w:rsid w:val="00757761"/>
    <w:rsid w:val="0076312C"/>
    <w:rsid w:val="00764416"/>
    <w:rsid w:val="0077132B"/>
    <w:rsid w:val="00771BBD"/>
    <w:rsid w:val="007738F9"/>
    <w:rsid w:val="00774CA4"/>
    <w:rsid w:val="00775D4E"/>
    <w:rsid w:val="0078525C"/>
    <w:rsid w:val="00786ABE"/>
    <w:rsid w:val="007870D6"/>
    <w:rsid w:val="00793558"/>
    <w:rsid w:val="00794046"/>
    <w:rsid w:val="007A5A86"/>
    <w:rsid w:val="007A7632"/>
    <w:rsid w:val="007B4F3A"/>
    <w:rsid w:val="007B7496"/>
    <w:rsid w:val="007B7FB8"/>
    <w:rsid w:val="007C7303"/>
    <w:rsid w:val="007D09B0"/>
    <w:rsid w:val="007D4CB9"/>
    <w:rsid w:val="007D4E94"/>
    <w:rsid w:val="007D6A08"/>
    <w:rsid w:val="007D6F67"/>
    <w:rsid w:val="007E21E7"/>
    <w:rsid w:val="007F1C8D"/>
    <w:rsid w:val="007F440F"/>
    <w:rsid w:val="007F46E6"/>
    <w:rsid w:val="00800D7C"/>
    <w:rsid w:val="0080212D"/>
    <w:rsid w:val="00811A21"/>
    <w:rsid w:val="008166BF"/>
    <w:rsid w:val="0081731C"/>
    <w:rsid w:val="0083184E"/>
    <w:rsid w:val="00836952"/>
    <w:rsid w:val="008455D5"/>
    <w:rsid w:val="00846458"/>
    <w:rsid w:val="008470F4"/>
    <w:rsid w:val="00847769"/>
    <w:rsid w:val="0085262C"/>
    <w:rsid w:val="0085262F"/>
    <w:rsid w:val="008545A8"/>
    <w:rsid w:val="008561EC"/>
    <w:rsid w:val="008737B1"/>
    <w:rsid w:val="00890629"/>
    <w:rsid w:val="008A41C1"/>
    <w:rsid w:val="008A6B39"/>
    <w:rsid w:val="008B2A1F"/>
    <w:rsid w:val="008B4ADE"/>
    <w:rsid w:val="008C2AAE"/>
    <w:rsid w:val="008C752F"/>
    <w:rsid w:val="008E2746"/>
    <w:rsid w:val="008E5677"/>
    <w:rsid w:val="008F0199"/>
    <w:rsid w:val="008F34EC"/>
    <w:rsid w:val="00900786"/>
    <w:rsid w:val="00902F84"/>
    <w:rsid w:val="00904015"/>
    <w:rsid w:val="00904346"/>
    <w:rsid w:val="00905B99"/>
    <w:rsid w:val="00905EB3"/>
    <w:rsid w:val="00910956"/>
    <w:rsid w:val="00921A47"/>
    <w:rsid w:val="00925079"/>
    <w:rsid w:val="00930E91"/>
    <w:rsid w:val="00932417"/>
    <w:rsid w:val="009329AB"/>
    <w:rsid w:val="009349ED"/>
    <w:rsid w:val="00937EE0"/>
    <w:rsid w:val="0094190E"/>
    <w:rsid w:val="0095005E"/>
    <w:rsid w:val="00950FC9"/>
    <w:rsid w:val="0095427D"/>
    <w:rsid w:val="00954A32"/>
    <w:rsid w:val="00977148"/>
    <w:rsid w:val="00977E3E"/>
    <w:rsid w:val="009830B7"/>
    <w:rsid w:val="00987043"/>
    <w:rsid w:val="00997B69"/>
    <w:rsid w:val="009A3C8F"/>
    <w:rsid w:val="009A5010"/>
    <w:rsid w:val="009A6683"/>
    <w:rsid w:val="009B459E"/>
    <w:rsid w:val="009C07E3"/>
    <w:rsid w:val="009C0D31"/>
    <w:rsid w:val="009C18A2"/>
    <w:rsid w:val="009C47B8"/>
    <w:rsid w:val="009C532A"/>
    <w:rsid w:val="009C64E2"/>
    <w:rsid w:val="009D1255"/>
    <w:rsid w:val="009D127F"/>
    <w:rsid w:val="009D3A52"/>
    <w:rsid w:val="009D5B0D"/>
    <w:rsid w:val="009E38C1"/>
    <w:rsid w:val="009E439D"/>
    <w:rsid w:val="009E475D"/>
    <w:rsid w:val="009F0075"/>
    <w:rsid w:val="009F2E7C"/>
    <w:rsid w:val="00A003F3"/>
    <w:rsid w:val="00A0465F"/>
    <w:rsid w:val="00A107F4"/>
    <w:rsid w:val="00A12152"/>
    <w:rsid w:val="00A1280C"/>
    <w:rsid w:val="00A15272"/>
    <w:rsid w:val="00A15CAC"/>
    <w:rsid w:val="00A23317"/>
    <w:rsid w:val="00A23393"/>
    <w:rsid w:val="00A3269A"/>
    <w:rsid w:val="00A35157"/>
    <w:rsid w:val="00A362DA"/>
    <w:rsid w:val="00A422D3"/>
    <w:rsid w:val="00A43A03"/>
    <w:rsid w:val="00A45F3F"/>
    <w:rsid w:val="00A52837"/>
    <w:rsid w:val="00A52E8C"/>
    <w:rsid w:val="00A6282D"/>
    <w:rsid w:val="00A648F2"/>
    <w:rsid w:val="00A74175"/>
    <w:rsid w:val="00A745D3"/>
    <w:rsid w:val="00A775DD"/>
    <w:rsid w:val="00A81462"/>
    <w:rsid w:val="00A8543C"/>
    <w:rsid w:val="00A87CD5"/>
    <w:rsid w:val="00A94A42"/>
    <w:rsid w:val="00A953EA"/>
    <w:rsid w:val="00AA4564"/>
    <w:rsid w:val="00AB2E4A"/>
    <w:rsid w:val="00AB3BF3"/>
    <w:rsid w:val="00AC1F4D"/>
    <w:rsid w:val="00AC436B"/>
    <w:rsid w:val="00AC5454"/>
    <w:rsid w:val="00AD6AE5"/>
    <w:rsid w:val="00AE16D9"/>
    <w:rsid w:val="00AE4C01"/>
    <w:rsid w:val="00AF3BA0"/>
    <w:rsid w:val="00AF6E3C"/>
    <w:rsid w:val="00AF73B3"/>
    <w:rsid w:val="00B00C47"/>
    <w:rsid w:val="00B06E36"/>
    <w:rsid w:val="00B11336"/>
    <w:rsid w:val="00B12E04"/>
    <w:rsid w:val="00B1620A"/>
    <w:rsid w:val="00B32957"/>
    <w:rsid w:val="00B375DD"/>
    <w:rsid w:val="00B41B63"/>
    <w:rsid w:val="00B41BA9"/>
    <w:rsid w:val="00B42EAA"/>
    <w:rsid w:val="00B4416B"/>
    <w:rsid w:val="00B46306"/>
    <w:rsid w:val="00B46C48"/>
    <w:rsid w:val="00B51217"/>
    <w:rsid w:val="00B53D96"/>
    <w:rsid w:val="00B5696A"/>
    <w:rsid w:val="00B57210"/>
    <w:rsid w:val="00B641F6"/>
    <w:rsid w:val="00B648D9"/>
    <w:rsid w:val="00B74260"/>
    <w:rsid w:val="00B859E0"/>
    <w:rsid w:val="00B86628"/>
    <w:rsid w:val="00B86FE3"/>
    <w:rsid w:val="00B91C34"/>
    <w:rsid w:val="00B94F45"/>
    <w:rsid w:val="00B974F3"/>
    <w:rsid w:val="00B9767E"/>
    <w:rsid w:val="00BA066A"/>
    <w:rsid w:val="00BA1BE1"/>
    <w:rsid w:val="00BA30A8"/>
    <w:rsid w:val="00BA4C98"/>
    <w:rsid w:val="00BA545B"/>
    <w:rsid w:val="00BB08AD"/>
    <w:rsid w:val="00BB469D"/>
    <w:rsid w:val="00BC1F39"/>
    <w:rsid w:val="00BC4FF0"/>
    <w:rsid w:val="00BD00B4"/>
    <w:rsid w:val="00BD02E6"/>
    <w:rsid w:val="00BD1F1F"/>
    <w:rsid w:val="00BD2D07"/>
    <w:rsid w:val="00BD34C1"/>
    <w:rsid w:val="00BD52C3"/>
    <w:rsid w:val="00BD7B35"/>
    <w:rsid w:val="00BE7441"/>
    <w:rsid w:val="00BF6CDF"/>
    <w:rsid w:val="00BF6D99"/>
    <w:rsid w:val="00C002EC"/>
    <w:rsid w:val="00C00999"/>
    <w:rsid w:val="00C00B53"/>
    <w:rsid w:val="00C07682"/>
    <w:rsid w:val="00C13472"/>
    <w:rsid w:val="00C14B55"/>
    <w:rsid w:val="00C15222"/>
    <w:rsid w:val="00C207F8"/>
    <w:rsid w:val="00C442B0"/>
    <w:rsid w:val="00C4532F"/>
    <w:rsid w:val="00C46C20"/>
    <w:rsid w:val="00C50771"/>
    <w:rsid w:val="00C53219"/>
    <w:rsid w:val="00C555E3"/>
    <w:rsid w:val="00C56BF2"/>
    <w:rsid w:val="00C6112C"/>
    <w:rsid w:val="00C61757"/>
    <w:rsid w:val="00C64C14"/>
    <w:rsid w:val="00C72FC7"/>
    <w:rsid w:val="00C75728"/>
    <w:rsid w:val="00C763FF"/>
    <w:rsid w:val="00C821A2"/>
    <w:rsid w:val="00C82578"/>
    <w:rsid w:val="00C833B2"/>
    <w:rsid w:val="00C839B9"/>
    <w:rsid w:val="00C86B06"/>
    <w:rsid w:val="00C9046A"/>
    <w:rsid w:val="00C90917"/>
    <w:rsid w:val="00CA1002"/>
    <w:rsid w:val="00CA3106"/>
    <w:rsid w:val="00CA4746"/>
    <w:rsid w:val="00CA5C1C"/>
    <w:rsid w:val="00CB11F4"/>
    <w:rsid w:val="00CB3D73"/>
    <w:rsid w:val="00CC1ECC"/>
    <w:rsid w:val="00CC60CE"/>
    <w:rsid w:val="00CD03DF"/>
    <w:rsid w:val="00CD798D"/>
    <w:rsid w:val="00D00756"/>
    <w:rsid w:val="00D02172"/>
    <w:rsid w:val="00D04B57"/>
    <w:rsid w:val="00D1125A"/>
    <w:rsid w:val="00D16ED5"/>
    <w:rsid w:val="00D17811"/>
    <w:rsid w:val="00D234DE"/>
    <w:rsid w:val="00D23896"/>
    <w:rsid w:val="00D2504C"/>
    <w:rsid w:val="00D31786"/>
    <w:rsid w:val="00D32774"/>
    <w:rsid w:val="00D37110"/>
    <w:rsid w:val="00D41B2D"/>
    <w:rsid w:val="00D44E88"/>
    <w:rsid w:val="00D45DB6"/>
    <w:rsid w:val="00D55B9A"/>
    <w:rsid w:val="00D656BB"/>
    <w:rsid w:val="00D668BA"/>
    <w:rsid w:val="00D709E5"/>
    <w:rsid w:val="00D747FD"/>
    <w:rsid w:val="00D74E89"/>
    <w:rsid w:val="00D76BE3"/>
    <w:rsid w:val="00D84461"/>
    <w:rsid w:val="00D850A9"/>
    <w:rsid w:val="00D90625"/>
    <w:rsid w:val="00D90F23"/>
    <w:rsid w:val="00D91A53"/>
    <w:rsid w:val="00DA5EF4"/>
    <w:rsid w:val="00DA5F98"/>
    <w:rsid w:val="00DA6310"/>
    <w:rsid w:val="00DA6C76"/>
    <w:rsid w:val="00DA7746"/>
    <w:rsid w:val="00DC30C8"/>
    <w:rsid w:val="00DC3897"/>
    <w:rsid w:val="00DC6FB7"/>
    <w:rsid w:val="00DD4779"/>
    <w:rsid w:val="00DD5B46"/>
    <w:rsid w:val="00DD6AA9"/>
    <w:rsid w:val="00DD7C9B"/>
    <w:rsid w:val="00DE610B"/>
    <w:rsid w:val="00DE7DB8"/>
    <w:rsid w:val="00DF0C6A"/>
    <w:rsid w:val="00DF0FFE"/>
    <w:rsid w:val="00DF1AED"/>
    <w:rsid w:val="00E016D3"/>
    <w:rsid w:val="00E04298"/>
    <w:rsid w:val="00E100F8"/>
    <w:rsid w:val="00E1043C"/>
    <w:rsid w:val="00E10503"/>
    <w:rsid w:val="00E17E57"/>
    <w:rsid w:val="00E27838"/>
    <w:rsid w:val="00E32EC5"/>
    <w:rsid w:val="00E4052E"/>
    <w:rsid w:val="00E40B79"/>
    <w:rsid w:val="00E4599B"/>
    <w:rsid w:val="00E47FD4"/>
    <w:rsid w:val="00E51139"/>
    <w:rsid w:val="00E566CE"/>
    <w:rsid w:val="00E625EA"/>
    <w:rsid w:val="00E65029"/>
    <w:rsid w:val="00E74334"/>
    <w:rsid w:val="00E76DEA"/>
    <w:rsid w:val="00E80639"/>
    <w:rsid w:val="00E8191B"/>
    <w:rsid w:val="00E84F76"/>
    <w:rsid w:val="00E867EC"/>
    <w:rsid w:val="00E905CF"/>
    <w:rsid w:val="00E90641"/>
    <w:rsid w:val="00E92883"/>
    <w:rsid w:val="00E9401A"/>
    <w:rsid w:val="00E959C0"/>
    <w:rsid w:val="00E95A25"/>
    <w:rsid w:val="00E97033"/>
    <w:rsid w:val="00EA41E0"/>
    <w:rsid w:val="00EA4C86"/>
    <w:rsid w:val="00EA57DA"/>
    <w:rsid w:val="00EA68C0"/>
    <w:rsid w:val="00EB2EFF"/>
    <w:rsid w:val="00EB5E41"/>
    <w:rsid w:val="00EC4142"/>
    <w:rsid w:val="00EC48C0"/>
    <w:rsid w:val="00EC4BF4"/>
    <w:rsid w:val="00ED072B"/>
    <w:rsid w:val="00ED46ED"/>
    <w:rsid w:val="00ED7A18"/>
    <w:rsid w:val="00EE1227"/>
    <w:rsid w:val="00EE1270"/>
    <w:rsid w:val="00EE228A"/>
    <w:rsid w:val="00EE5C54"/>
    <w:rsid w:val="00EE6197"/>
    <w:rsid w:val="00EE67CC"/>
    <w:rsid w:val="00EF0E20"/>
    <w:rsid w:val="00EF1FBE"/>
    <w:rsid w:val="00EF5407"/>
    <w:rsid w:val="00EF5EE6"/>
    <w:rsid w:val="00F0095D"/>
    <w:rsid w:val="00F10043"/>
    <w:rsid w:val="00F14623"/>
    <w:rsid w:val="00F16632"/>
    <w:rsid w:val="00F208E9"/>
    <w:rsid w:val="00F20DCC"/>
    <w:rsid w:val="00F2173D"/>
    <w:rsid w:val="00F225AA"/>
    <w:rsid w:val="00F26B75"/>
    <w:rsid w:val="00F3163F"/>
    <w:rsid w:val="00F351F3"/>
    <w:rsid w:val="00F35C61"/>
    <w:rsid w:val="00F36109"/>
    <w:rsid w:val="00F37484"/>
    <w:rsid w:val="00F401CA"/>
    <w:rsid w:val="00F430DD"/>
    <w:rsid w:val="00F4423F"/>
    <w:rsid w:val="00F455D3"/>
    <w:rsid w:val="00F457A5"/>
    <w:rsid w:val="00F5146E"/>
    <w:rsid w:val="00F5388A"/>
    <w:rsid w:val="00F54CBC"/>
    <w:rsid w:val="00F56467"/>
    <w:rsid w:val="00F56546"/>
    <w:rsid w:val="00F61A28"/>
    <w:rsid w:val="00F64C85"/>
    <w:rsid w:val="00F659A9"/>
    <w:rsid w:val="00F66ABD"/>
    <w:rsid w:val="00F7168F"/>
    <w:rsid w:val="00F72D40"/>
    <w:rsid w:val="00F81AFE"/>
    <w:rsid w:val="00F917C6"/>
    <w:rsid w:val="00F92B6D"/>
    <w:rsid w:val="00F92D8E"/>
    <w:rsid w:val="00F93326"/>
    <w:rsid w:val="00FA575D"/>
    <w:rsid w:val="00FB267D"/>
    <w:rsid w:val="00FB647A"/>
    <w:rsid w:val="00FC4AF2"/>
    <w:rsid w:val="00FC4BEB"/>
    <w:rsid w:val="00FC62FA"/>
    <w:rsid w:val="00FC70F9"/>
    <w:rsid w:val="00FC766B"/>
    <w:rsid w:val="00FD5910"/>
    <w:rsid w:val="00FD7B48"/>
    <w:rsid w:val="00FE6CD6"/>
    <w:rsid w:val="00FE6F2D"/>
    <w:rsid w:val="00FF2D5E"/>
    <w:rsid w:val="00FF4D2B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3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uiPriority w:val="99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uiPriority w:val="99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D03D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3">
    <w:name w:val="footnote text"/>
    <w:basedOn w:val="a"/>
    <w:link w:val="af4"/>
    <w:uiPriority w:val="99"/>
    <w:unhideWhenUsed/>
    <w:rsid w:val="00DD7C9B"/>
    <w:pPr>
      <w:widowControl/>
      <w:overflowPunct/>
      <w:autoSpaceDE/>
      <w:autoSpaceDN/>
      <w:adjustRightInd/>
      <w:textAlignment w:val="auto"/>
    </w:pPr>
    <w:rPr>
      <w:color w:val="000000"/>
    </w:rPr>
  </w:style>
  <w:style w:type="character" w:customStyle="1" w:styleId="af4">
    <w:name w:val="Текст сноски Знак"/>
    <w:basedOn w:val="a0"/>
    <w:link w:val="af3"/>
    <w:uiPriority w:val="99"/>
    <w:rsid w:val="00DD7C9B"/>
    <w:rPr>
      <w:color w:val="000000"/>
    </w:rPr>
  </w:style>
  <w:style w:type="character" w:styleId="af5">
    <w:name w:val="footnote reference"/>
    <w:basedOn w:val="a0"/>
    <w:uiPriority w:val="99"/>
    <w:unhideWhenUsed/>
    <w:rsid w:val="00DD7C9B"/>
    <w:rPr>
      <w:rFonts w:cs="Times New Roman"/>
      <w:vertAlign w:val="superscript"/>
    </w:rPr>
  </w:style>
  <w:style w:type="character" w:customStyle="1" w:styleId="af6">
    <w:name w:val="Нижний колонтитул Знак"/>
    <w:basedOn w:val="a0"/>
    <w:link w:val="a6"/>
    <w:uiPriority w:val="99"/>
    <w:rsid w:val="00DD7C9B"/>
  </w:style>
  <w:style w:type="paragraph" w:customStyle="1" w:styleId="14-1">
    <w:name w:val="Текст14-1"/>
    <w:aliases w:val="5,текст14,Т-1,Текст 14-1,Стиль12-1"/>
    <w:basedOn w:val="a"/>
    <w:uiPriority w:val="99"/>
    <w:rsid w:val="00DA6310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3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uiPriority w:val="99"/>
    <w:rsid w:val="00B4416B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"/>
    <w:basedOn w:val="a"/>
    <w:link w:val="ab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b">
    <w:name w:val="Основной текст Знак"/>
    <w:link w:val="aa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age number"/>
    <w:basedOn w:val="a0"/>
    <w:uiPriority w:val="99"/>
    <w:rsid w:val="00DA6C76"/>
  </w:style>
  <w:style w:type="character" w:styleId="ad">
    <w:name w:val="annotation reference"/>
    <w:rsid w:val="00DA6C76"/>
    <w:rPr>
      <w:sz w:val="16"/>
      <w:szCs w:val="16"/>
    </w:rPr>
  </w:style>
  <w:style w:type="character" w:customStyle="1" w:styleId="ae">
    <w:name w:val="Текст примечания Знак"/>
    <w:link w:val="af"/>
    <w:rsid w:val="00DA6C76"/>
    <w:rPr>
      <w:rFonts w:ascii="TimesET" w:hAnsi="TimesET"/>
    </w:rPr>
  </w:style>
  <w:style w:type="paragraph" w:styleId="af">
    <w:name w:val="annotation text"/>
    <w:basedOn w:val="a"/>
    <w:link w:val="ae"/>
    <w:rsid w:val="00DA6C76"/>
    <w:rPr>
      <w:rFonts w:ascii="TimesET" w:hAnsi="TimesET"/>
    </w:rPr>
  </w:style>
  <w:style w:type="character" w:customStyle="1" w:styleId="af0">
    <w:name w:val="Тема примечания Знак"/>
    <w:link w:val="af1"/>
    <w:rsid w:val="00DA6C76"/>
    <w:rPr>
      <w:rFonts w:ascii="TimesET" w:hAnsi="TimesET"/>
      <w:b/>
      <w:bCs/>
    </w:rPr>
  </w:style>
  <w:style w:type="paragraph" w:styleId="af1">
    <w:name w:val="annotation subject"/>
    <w:basedOn w:val="af"/>
    <w:next w:val="af"/>
    <w:link w:val="af0"/>
    <w:rsid w:val="00DA6C76"/>
    <w:rPr>
      <w:b/>
      <w:bCs/>
    </w:rPr>
  </w:style>
  <w:style w:type="paragraph" w:styleId="af2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D03D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3">
    <w:name w:val="footnote text"/>
    <w:basedOn w:val="a"/>
    <w:link w:val="af4"/>
    <w:uiPriority w:val="99"/>
    <w:unhideWhenUsed/>
    <w:rsid w:val="00DD7C9B"/>
    <w:pPr>
      <w:widowControl/>
      <w:overflowPunct/>
      <w:autoSpaceDE/>
      <w:autoSpaceDN/>
      <w:adjustRightInd/>
      <w:textAlignment w:val="auto"/>
    </w:pPr>
    <w:rPr>
      <w:color w:val="000000"/>
    </w:rPr>
  </w:style>
  <w:style w:type="character" w:customStyle="1" w:styleId="af4">
    <w:name w:val="Текст сноски Знак"/>
    <w:basedOn w:val="a0"/>
    <w:link w:val="af3"/>
    <w:uiPriority w:val="99"/>
    <w:rsid w:val="00DD7C9B"/>
    <w:rPr>
      <w:color w:val="000000"/>
    </w:rPr>
  </w:style>
  <w:style w:type="character" w:styleId="af5">
    <w:name w:val="footnote reference"/>
    <w:basedOn w:val="a0"/>
    <w:uiPriority w:val="99"/>
    <w:unhideWhenUsed/>
    <w:rsid w:val="00DD7C9B"/>
    <w:rPr>
      <w:rFonts w:cs="Times New Roman"/>
      <w:vertAlign w:val="superscript"/>
    </w:rPr>
  </w:style>
  <w:style w:type="character" w:customStyle="1" w:styleId="af6">
    <w:name w:val="Нижний колонтитул Знак"/>
    <w:basedOn w:val="a0"/>
    <w:link w:val="a6"/>
    <w:uiPriority w:val="99"/>
    <w:rsid w:val="00DD7C9B"/>
  </w:style>
  <w:style w:type="paragraph" w:customStyle="1" w:styleId="14-1">
    <w:name w:val="Текст14-1"/>
    <w:aliases w:val="5,текст14,Т-1,Текст 14-1,Стиль12-1"/>
    <w:basedOn w:val="a"/>
    <w:uiPriority w:val="99"/>
    <w:rsid w:val="00DA6310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91556-4672-4A1A-A835-A3BE42D7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3561</CharactersWithSpaces>
  <SharedDoc>false</SharedDoc>
  <HLinks>
    <vt:vector size="588" baseType="variant">
      <vt:variant>
        <vt:i4>7798845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4325385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5177373</vt:i4>
      </vt:variant>
      <vt:variant>
        <vt:i4>285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282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264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258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720963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P2391</vt:lpwstr>
      </vt:variant>
      <vt:variant>
        <vt:i4>393283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P2345</vt:lpwstr>
      </vt:variant>
      <vt:variant>
        <vt:i4>327746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P2271</vt:lpwstr>
      </vt:variant>
      <vt:variant>
        <vt:i4>7798845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393282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P2242</vt:lpwstr>
      </vt:variant>
      <vt:variant>
        <vt:i4>65601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327744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P2078</vt:lpwstr>
      </vt:variant>
      <vt:variant>
        <vt:i4>64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P2027</vt:lpwstr>
      </vt:variant>
      <vt:variant>
        <vt:i4>393289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P1977</vt:lpwstr>
      </vt:variant>
      <vt:variant>
        <vt:i4>7798845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589896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7798845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7602232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consultantplus://offline/ref=0BD81649D5105374905BC0AF460494726FDA2F786E363FB53334DC017CF447BD441F917EE193B005M6C1I</vt:lpwstr>
      </vt:variant>
      <vt:variant>
        <vt:lpwstr/>
      </vt:variant>
      <vt:variant>
        <vt:i4>7798845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4325385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262216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655426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852032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P805</vt:lpwstr>
      </vt:variant>
      <vt:variant>
        <vt:i4>262216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720960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P803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P1828</vt:lpwstr>
      </vt:variant>
      <vt:variant>
        <vt:i4>589895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7798845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589894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589894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65601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4521984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consultantplus://offline/ref=0BD81649D5105374905BC9B6410494726CDC28766F3962BF3B6DD0037BFB18AA43569D7FE192B3M0C6I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consultantplus://offline/ref=0BD81649D5105374905BC0AF460494726FD32C7963323FB53334DC017CF447BD441F917EE193B005M6C5I</vt:lpwstr>
      </vt:variant>
      <vt:variant>
        <vt:lpwstr/>
      </vt:variant>
      <vt:variant>
        <vt:i4>7798894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consultantplus://offline/ref=0BD81649D5105374905BC9B6410494726BDE277B6B353FB53334DC017CF447BD441F917EE193B307M6C7I</vt:lpwstr>
      </vt:variant>
      <vt:variant>
        <vt:lpwstr/>
      </vt:variant>
      <vt:variant>
        <vt:i4>4521996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consultantplus://offline/ref=0BD81649D5105374905BC9B64104947262DB2E7C633962BF3B6DD0037BFB18AA43569D7FE193B1M0C4I</vt:lpwstr>
      </vt:variant>
      <vt:variant>
        <vt:lpwstr/>
      </vt:variant>
      <vt:variant>
        <vt:i4>4325461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consultantplus://offline/ref=0BD81649D5105374905BC9B6410494726BDC26796F3B3FB53334DC017CMFC4I</vt:lpwstr>
      </vt:variant>
      <vt:variant>
        <vt:lpwstr/>
      </vt:variant>
      <vt:variant>
        <vt:i4>65601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786501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P559</vt:lpwstr>
      </vt:variant>
      <vt:variant>
        <vt:i4>131141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P1516</vt:lpwstr>
      </vt:variant>
      <vt:variant>
        <vt:i4>655426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983105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327751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P570</vt:lpwstr>
      </vt:variant>
      <vt:variant>
        <vt:i4>7798842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consultantplus://offline/ref=0BD81649D5105374905BC9B6410494726BD2287D683B3FB53334DC017CF447BD441F917EE192B101M6C5I</vt:lpwstr>
      </vt:variant>
      <vt:variant>
        <vt:lpwstr/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65609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P1903</vt:lpwstr>
      </vt:variant>
      <vt:variant>
        <vt:i4>589896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589892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P1481</vt:lpwstr>
      </vt:variant>
      <vt:variant>
        <vt:i4>4325391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consultantplus://offline/ref=0BD81649D5105374905BC9B6410494726BD22F776E343FB53334DC017CMFC4I</vt:lpwstr>
      </vt:variant>
      <vt:variant>
        <vt:lpwstr/>
      </vt:variant>
      <vt:variant>
        <vt:i4>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262210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8126515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consultantplus://offline/ref=871E25E6DFD794CD4D9BEAEB058043FEA0B3C4E5EBB521FC63D01677AE56D76B4097F3FB5D0F5B41LBC2I</vt:lpwstr>
      </vt:variant>
      <vt:variant>
        <vt:lpwstr/>
      </vt:variant>
      <vt:variant>
        <vt:i4>5177373</vt:i4>
      </vt:variant>
      <vt:variant>
        <vt:i4>90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87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P1225</vt:lpwstr>
      </vt:variant>
      <vt:variant>
        <vt:i4>262208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8126512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consultantplus://offline/ref=871E25E6DFD794CD4D9BEAEB058043FEA3B4C7E6EAB021FC63D01677AE56D76B4097F3FB5D0F5D42LBC6I</vt:lpwstr>
      </vt:variant>
      <vt:variant>
        <vt:lpwstr/>
      </vt:variant>
      <vt:variant>
        <vt:i4>131136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65600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1179655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consultantplus://offline/ref=871E25E6DFD794CD4D9BEAEB058043FEA0B3CFE3EFBF21FC63D01677AEL5C6I</vt:lpwstr>
      </vt:variant>
      <vt:variant>
        <vt:lpwstr/>
      </vt:variant>
      <vt:variant>
        <vt:i4>1179732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consultantplus://offline/ref=871E25E6DFD794CD4D9BEAEB058043FEA3B4C6E5EDBE21FC63D01677AEL5C6I</vt:lpwstr>
      </vt:variant>
      <vt:variant>
        <vt:lpwstr/>
      </vt:variant>
      <vt:variant>
        <vt:i4>1179650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consultantplus://offline/ref=871E25E6DFD794CD4D9BEAEB058043FEA0BDC6EDEEB021FC63D01677AEL5C6I</vt:lpwstr>
      </vt:variant>
      <vt:variant>
        <vt:lpwstr/>
      </vt:variant>
      <vt:variant>
        <vt:i4>1179740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consultantplus://offline/ref=871E25E6DFD794CD4D9BEAEB058043FEA0B2C7E5E8B521FC63D01677AEL5C6I</vt:lpwstr>
      </vt:variant>
      <vt:variant>
        <vt:lpwstr/>
      </vt:variant>
      <vt:variant>
        <vt:i4>1179654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consultantplus://offline/ref=871E25E6DFD794CD4D9BEAEB058043FEA3B4C7E6EAB021FC63D01677AEL5C6I</vt:lpwstr>
      </vt:variant>
      <vt:variant>
        <vt:lpwstr/>
      </vt:variant>
      <vt:variant>
        <vt:i4>1179728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consultantplus://offline/ref=871E25E6DFD794CD4D9BEAEB058043FEA0B2C4ECEBB621FC63D01677AEL5C6I</vt:lpwstr>
      </vt:variant>
      <vt:variant>
        <vt:lpwstr/>
      </vt:variant>
      <vt:variant>
        <vt:i4>1114119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consultantplus://offline/ref=871E25E6DFD794CD4D9BEAEB058043FEA5B0C2EDEEBD7CF66B891A75A959887C47DEFFFA5D0F5AL4C1I</vt:lpwstr>
      </vt:variant>
      <vt:variant>
        <vt:lpwstr/>
      </vt:variant>
      <vt:variant>
        <vt:i4>8126569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consultantplus://offline/ref=871E25E6DFD794CD4D9BEAEB058043FEA0BDC1ECE8B721FC63D01677AE56D76B4097F3FB5D0F5E41LBC3I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consultantplus://offline/ref=871E25E6DFD794CD4D9BEAEB058043FEA8B2C7ECEABD7CF66B891A75LAC9I</vt:lpwstr>
      </vt:variant>
      <vt:variant>
        <vt:lpwstr/>
      </vt:variant>
      <vt:variant>
        <vt:i4>8126567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consultantplus://offline/ref=871E25E6DFD794CD4D9BEAEB058043FEA0BDC0E7ECB521FC63D01677AE56D76B4097F3FB5D0F5B41LBC6I</vt:lpwstr>
      </vt:variant>
      <vt:variant>
        <vt:lpwstr/>
      </vt:variant>
      <vt:variant>
        <vt:i4>1179650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consultantplus://offline/ref=871E25E6DFD794CD4D9BEAEB058043FEA0BDC2E2EBBE21FC63D01677AEL5C6I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consultantplus://offline/ref=871E25E6DFD794CD4D9BEAEB058043FEA0BCCFE7EEBE21FC63D01677AEL5C6I</vt:lpwstr>
      </vt:variant>
      <vt:variant>
        <vt:lpwstr/>
      </vt:variant>
      <vt:variant>
        <vt:i4>1179655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consultantplus://offline/ref=871E25E6DFD794CD4D9BEAEB058043FEA0BDCFE6EDB621FC63D01677AEL5C6I</vt:lpwstr>
      </vt:variant>
      <vt:variant>
        <vt:lpwstr/>
      </vt:variant>
      <vt:variant>
        <vt:i4>1179741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consultantplus://offline/ref=871E25E6DFD794CD4D9BEAEB058043FEA0BDC1E7E8BF21FC63D01677AEL5C6I</vt:lpwstr>
      </vt:variant>
      <vt:variant>
        <vt:lpwstr/>
      </vt:variant>
      <vt:variant>
        <vt:i4>5177373</vt:i4>
      </vt:variant>
      <vt:variant>
        <vt:i4>27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Certified Windows</cp:lastModifiedBy>
  <cp:revision>2</cp:revision>
  <cp:lastPrinted>2022-06-23T01:56:00Z</cp:lastPrinted>
  <dcterms:created xsi:type="dcterms:W3CDTF">2022-06-27T09:16:00Z</dcterms:created>
  <dcterms:modified xsi:type="dcterms:W3CDTF">2022-06-27T09:16:00Z</dcterms:modified>
</cp:coreProperties>
</file>