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39" w:rsidRDefault="0001757C" w:rsidP="00E14AC5">
      <w:pPr>
        <w:pStyle w:val="1"/>
        <w:jc w:val="center"/>
      </w:pPr>
      <w:r>
        <w:rPr>
          <w:noProof/>
        </w:rPr>
        <w:drawing>
          <wp:inline distT="0" distB="0" distL="0" distR="0">
            <wp:extent cx="189230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C39" w:rsidRDefault="00346C39" w:rsidP="00346C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C39" w:rsidRPr="00346C39" w:rsidRDefault="00346C39" w:rsidP="00346C39">
      <w:pPr>
        <w:pStyle w:val="1"/>
        <w:spacing w:before="0" w:after="6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46C39">
        <w:rPr>
          <w:rFonts w:ascii="Times New Roman" w:hAnsi="Times New Roman"/>
          <w:b/>
          <w:color w:val="auto"/>
          <w:sz w:val="28"/>
          <w:szCs w:val="28"/>
        </w:rPr>
        <w:t>ИЗБИРАТЕЛЬНАЯ КОМИССИЯ</w:t>
      </w:r>
    </w:p>
    <w:p w:rsidR="00346C39" w:rsidRPr="00346C39" w:rsidRDefault="00346C39" w:rsidP="00346C39">
      <w:pPr>
        <w:pStyle w:val="1"/>
        <w:spacing w:before="0" w:after="6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46C39">
        <w:rPr>
          <w:rFonts w:ascii="Times New Roman" w:hAnsi="Times New Roman"/>
          <w:b/>
          <w:color w:val="auto"/>
          <w:sz w:val="28"/>
          <w:szCs w:val="28"/>
        </w:rPr>
        <w:t>КЕМЕРОВСКОЙ ОБЛАСТИ – КУЗБАССА</w:t>
      </w:r>
    </w:p>
    <w:p w:rsidR="00346C39" w:rsidRPr="00346C39" w:rsidRDefault="00346C39" w:rsidP="00346C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346C39" w:rsidRPr="00346C39" w:rsidTr="00346C39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346C39" w:rsidRPr="00346C39" w:rsidRDefault="00346C39" w:rsidP="00346C39">
            <w:pPr>
              <w:pStyle w:val="1"/>
              <w:spacing w:befor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proofErr w:type="gramStart"/>
            <w:r w:rsidRPr="00346C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</w:t>
            </w:r>
            <w:proofErr w:type="gramEnd"/>
            <w:r w:rsidRPr="00346C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FD2FB3" w:rsidRPr="006875A7" w:rsidRDefault="00FD2FB3" w:rsidP="00FD2FB3">
      <w:pPr>
        <w:rPr>
          <w:rFonts w:ascii="Times New Roman" w:hAnsi="Times New Roman"/>
          <w:sz w:val="16"/>
          <w:szCs w:val="16"/>
        </w:rPr>
      </w:pPr>
    </w:p>
    <w:p w:rsidR="00FD2FB3" w:rsidRPr="0039249C" w:rsidRDefault="00395761" w:rsidP="00FD2F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9249C" w:rsidRPr="0039249C">
        <w:rPr>
          <w:rFonts w:ascii="Times New Roman" w:hAnsi="Times New Roman"/>
          <w:sz w:val="24"/>
          <w:szCs w:val="24"/>
        </w:rPr>
        <w:t>18</w:t>
      </w:r>
      <w:r w:rsidR="00DB4A13" w:rsidRPr="0039249C">
        <w:rPr>
          <w:rFonts w:ascii="Times New Roman" w:hAnsi="Times New Roman"/>
          <w:sz w:val="24"/>
          <w:szCs w:val="24"/>
        </w:rPr>
        <w:t xml:space="preserve"> января</w:t>
      </w:r>
      <w:r w:rsidR="00FD2FB3" w:rsidRPr="0039249C">
        <w:rPr>
          <w:rFonts w:ascii="Times New Roman" w:hAnsi="Times New Roman"/>
          <w:sz w:val="24"/>
          <w:szCs w:val="24"/>
        </w:rPr>
        <w:t xml:space="preserve"> 202</w:t>
      </w:r>
      <w:r w:rsidR="00587DD4" w:rsidRPr="0039249C">
        <w:rPr>
          <w:rFonts w:ascii="Times New Roman" w:hAnsi="Times New Roman"/>
          <w:sz w:val="24"/>
          <w:szCs w:val="24"/>
        </w:rPr>
        <w:t>4</w:t>
      </w:r>
      <w:r w:rsidR="00FD2FB3" w:rsidRPr="0039249C">
        <w:rPr>
          <w:rFonts w:ascii="Times New Roman" w:hAnsi="Times New Roman"/>
          <w:sz w:val="24"/>
          <w:szCs w:val="24"/>
        </w:rPr>
        <w:t xml:space="preserve"> г.</w:t>
      </w:r>
      <w:r w:rsidR="00FD2FB3" w:rsidRPr="0039249C">
        <w:rPr>
          <w:rFonts w:ascii="Times New Roman" w:hAnsi="Times New Roman"/>
          <w:sz w:val="24"/>
          <w:szCs w:val="24"/>
        </w:rPr>
        <w:tab/>
      </w:r>
      <w:r w:rsidR="00FD2FB3" w:rsidRPr="0039249C">
        <w:rPr>
          <w:rFonts w:ascii="Times New Roman" w:hAnsi="Times New Roman"/>
          <w:sz w:val="24"/>
          <w:szCs w:val="24"/>
        </w:rPr>
        <w:tab/>
      </w:r>
      <w:r w:rsidR="00FD2FB3" w:rsidRPr="0039249C">
        <w:rPr>
          <w:rFonts w:ascii="Times New Roman" w:hAnsi="Times New Roman"/>
          <w:sz w:val="24"/>
          <w:szCs w:val="24"/>
        </w:rPr>
        <w:tab/>
      </w:r>
      <w:r w:rsidR="00FD2FB3" w:rsidRPr="0039249C">
        <w:rPr>
          <w:rFonts w:ascii="Times New Roman" w:hAnsi="Times New Roman"/>
          <w:sz w:val="24"/>
          <w:szCs w:val="24"/>
        </w:rPr>
        <w:tab/>
      </w:r>
      <w:r w:rsidR="00FD2FB3" w:rsidRPr="0039249C">
        <w:rPr>
          <w:rFonts w:ascii="Times New Roman" w:hAnsi="Times New Roman"/>
          <w:sz w:val="24"/>
          <w:szCs w:val="24"/>
        </w:rPr>
        <w:tab/>
      </w:r>
      <w:r w:rsidR="00FD2FB3" w:rsidRPr="0039249C">
        <w:rPr>
          <w:rFonts w:ascii="Times New Roman" w:hAnsi="Times New Roman"/>
          <w:sz w:val="24"/>
          <w:szCs w:val="24"/>
        </w:rPr>
        <w:tab/>
      </w:r>
      <w:r w:rsidR="000749B7" w:rsidRPr="0039249C">
        <w:rPr>
          <w:rFonts w:ascii="Times New Roman" w:hAnsi="Times New Roman"/>
          <w:sz w:val="24"/>
          <w:szCs w:val="24"/>
        </w:rPr>
        <w:tab/>
      </w:r>
      <w:r w:rsidR="0039249C" w:rsidRPr="0039249C">
        <w:rPr>
          <w:rFonts w:ascii="Times New Roman" w:hAnsi="Times New Roman"/>
          <w:sz w:val="24"/>
          <w:szCs w:val="24"/>
        </w:rPr>
        <w:t xml:space="preserve">      </w:t>
      </w:r>
      <w:r w:rsidR="0039249C">
        <w:rPr>
          <w:rFonts w:ascii="Times New Roman" w:hAnsi="Times New Roman"/>
          <w:sz w:val="24"/>
          <w:szCs w:val="24"/>
        </w:rPr>
        <w:t xml:space="preserve">                 </w:t>
      </w:r>
      <w:r w:rsidR="0039249C" w:rsidRPr="0039249C">
        <w:rPr>
          <w:rFonts w:ascii="Times New Roman" w:hAnsi="Times New Roman"/>
          <w:sz w:val="24"/>
          <w:szCs w:val="24"/>
        </w:rPr>
        <w:t xml:space="preserve">    </w:t>
      </w:r>
      <w:r w:rsidR="00FD2FB3" w:rsidRPr="0039249C">
        <w:rPr>
          <w:rFonts w:ascii="Times New Roman" w:hAnsi="Times New Roman"/>
          <w:sz w:val="24"/>
          <w:szCs w:val="24"/>
        </w:rPr>
        <w:t xml:space="preserve">№ </w:t>
      </w:r>
      <w:r w:rsidR="0039249C" w:rsidRPr="0039249C">
        <w:rPr>
          <w:rFonts w:ascii="Times New Roman" w:hAnsi="Times New Roman"/>
          <w:sz w:val="24"/>
          <w:szCs w:val="24"/>
        </w:rPr>
        <w:t>83/628</w:t>
      </w:r>
      <w:r w:rsidR="00FD2FB3" w:rsidRPr="0039249C">
        <w:rPr>
          <w:rFonts w:ascii="Times New Roman" w:hAnsi="Times New Roman"/>
          <w:sz w:val="24"/>
          <w:szCs w:val="24"/>
        </w:rPr>
        <w:t>-7</w:t>
      </w:r>
    </w:p>
    <w:p w:rsidR="00FD2FB3" w:rsidRPr="0039249C" w:rsidRDefault="00FD2FB3" w:rsidP="00FD2FB3">
      <w:pPr>
        <w:jc w:val="center"/>
        <w:rPr>
          <w:rFonts w:ascii="Times New Roman" w:hAnsi="Times New Roman"/>
          <w:sz w:val="24"/>
          <w:szCs w:val="24"/>
        </w:rPr>
      </w:pPr>
      <w:r w:rsidRPr="0039249C">
        <w:rPr>
          <w:rFonts w:ascii="Times New Roman" w:hAnsi="Times New Roman"/>
          <w:sz w:val="24"/>
          <w:szCs w:val="24"/>
        </w:rPr>
        <w:t>г. Кемерово</w:t>
      </w:r>
    </w:p>
    <w:p w:rsidR="00FD2FB3" w:rsidRPr="0067401C" w:rsidRDefault="00FD2FB3" w:rsidP="00FD2FB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67401C">
        <w:rPr>
          <w:rFonts w:ascii="Times New Roman" w:hAnsi="Times New Roman"/>
          <w:b/>
          <w:sz w:val="28"/>
          <w:szCs w:val="24"/>
          <w:lang w:eastAsia="ru-RU"/>
        </w:rPr>
        <w:t xml:space="preserve">О выполнении Плана работы Избирательной комиссии </w:t>
      </w:r>
      <w:r w:rsidR="00840828">
        <w:rPr>
          <w:rFonts w:ascii="Times New Roman" w:hAnsi="Times New Roman"/>
          <w:b/>
          <w:sz w:val="28"/>
          <w:szCs w:val="24"/>
          <w:lang w:eastAsia="ru-RU"/>
        </w:rPr>
        <w:t>Кемеровской области – Кузбасса</w:t>
      </w:r>
      <w:r w:rsidR="00680440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67401C">
        <w:rPr>
          <w:rFonts w:ascii="Times New Roman" w:eastAsia="Arial Unicode MS" w:hAnsi="Times New Roman"/>
          <w:b/>
          <w:sz w:val="28"/>
          <w:szCs w:val="28"/>
        </w:rPr>
        <w:t>на 20</w:t>
      </w:r>
      <w:r>
        <w:rPr>
          <w:rFonts w:ascii="Times New Roman" w:eastAsia="Arial Unicode MS" w:hAnsi="Times New Roman"/>
          <w:b/>
          <w:sz w:val="28"/>
          <w:szCs w:val="28"/>
        </w:rPr>
        <w:t>2</w:t>
      </w:r>
      <w:r w:rsidR="007D47B1">
        <w:rPr>
          <w:rFonts w:ascii="Times New Roman" w:eastAsia="Arial Unicode MS" w:hAnsi="Times New Roman"/>
          <w:b/>
          <w:sz w:val="28"/>
          <w:szCs w:val="28"/>
        </w:rPr>
        <w:t>3</w:t>
      </w:r>
      <w:r w:rsidRPr="0067401C">
        <w:rPr>
          <w:rFonts w:ascii="Times New Roman" w:eastAsia="Arial Unicode MS" w:hAnsi="Times New Roman"/>
          <w:b/>
          <w:sz w:val="28"/>
          <w:szCs w:val="28"/>
        </w:rPr>
        <w:t xml:space="preserve"> год</w:t>
      </w:r>
    </w:p>
    <w:p w:rsidR="00FD2FB3" w:rsidRPr="0067401C" w:rsidRDefault="00FD2FB3" w:rsidP="00FD2FB3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4"/>
          <w:lang w:eastAsia="ru-RU"/>
        </w:rPr>
      </w:pPr>
    </w:p>
    <w:p w:rsidR="00CB76D5" w:rsidRDefault="00FD2FB3" w:rsidP="006804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FB3">
        <w:rPr>
          <w:rFonts w:ascii="Times New Roman" w:hAnsi="Times New Roman"/>
          <w:sz w:val="28"/>
          <w:szCs w:val="28"/>
          <w:lang w:eastAsia="ru-RU"/>
        </w:rPr>
        <w:t>Заслушав и обсудив информацию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заместителя </w:t>
      </w:r>
      <w:r w:rsidRPr="00FD2FB3">
        <w:rPr>
          <w:rFonts w:ascii="Times New Roman" w:hAnsi="Times New Roman"/>
          <w:sz w:val="28"/>
          <w:szCs w:val="28"/>
          <w:lang w:eastAsia="ru-RU"/>
        </w:rPr>
        <w:t>председателя Избирательной</w:t>
      </w:r>
      <w:r w:rsidR="0068044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FD2FB3"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  <w:r w:rsidR="0068044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Кемеровской области – Кузбасса </w:t>
      </w:r>
      <w:r w:rsidR="0068044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Петровой Е.А</w:t>
      </w:r>
      <w:r w:rsidR="00CB76D5">
        <w:rPr>
          <w:rFonts w:ascii="Times New Roman" w:hAnsi="Times New Roman"/>
          <w:sz w:val="28"/>
          <w:szCs w:val="28"/>
          <w:lang w:eastAsia="ru-RU"/>
        </w:rPr>
        <w:t>.</w:t>
      </w:r>
      <w:r w:rsidR="0068044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B76D5" w:rsidRPr="00023062">
        <w:rPr>
          <w:rFonts w:ascii="Times New Roman" w:hAnsi="Times New Roman"/>
          <w:sz w:val="28"/>
          <w:szCs w:val="28"/>
          <w:lang w:eastAsia="ru-RU"/>
        </w:rPr>
        <w:t>о</w:t>
      </w:r>
    </w:p>
    <w:p w:rsidR="00FD2FB3" w:rsidRPr="00CB76D5" w:rsidRDefault="00FD2FB3" w:rsidP="0068044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23062">
        <w:rPr>
          <w:rFonts w:ascii="Times New Roman" w:hAnsi="Times New Roman"/>
          <w:sz w:val="28"/>
          <w:szCs w:val="28"/>
          <w:lang w:eastAsia="ru-RU"/>
        </w:rPr>
        <w:t>выполнении</w:t>
      </w:r>
      <w:proofErr w:type="gramEnd"/>
      <w:r w:rsidRPr="00023062">
        <w:rPr>
          <w:rFonts w:ascii="Times New Roman" w:hAnsi="Times New Roman"/>
          <w:sz w:val="28"/>
          <w:szCs w:val="28"/>
          <w:lang w:eastAsia="ru-RU"/>
        </w:rPr>
        <w:t xml:space="preserve"> Плана работы</w:t>
      </w:r>
      <w:r w:rsidR="006804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3062">
        <w:rPr>
          <w:rFonts w:ascii="Times New Roman" w:hAnsi="Times New Roman"/>
          <w:sz w:val="28"/>
          <w:szCs w:val="28"/>
          <w:lang w:eastAsia="ru-RU"/>
        </w:rPr>
        <w:t>Избирательной комиссии Кемеровской области</w:t>
      </w:r>
      <w:r w:rsidR="003602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Кузбасса </w:t>
      </w:r>
      <w:r w:rsidRPr="00FD2FB3">
        <w:rPr>
          <w:rFonts w:ascii="Times New Roman" w:eastAsia="Arial Unicode MS" w:hAnsi="Times New Roman"/>
          <w:sz w:val="28"/>
          <w:szCs w:val="28"/>
        </w:rPr>
        <w:t>на 202</w:t>
      </w:r>
      <w:r w:rsidR="007D47B1">
        <w:rPr>
          <w:rFonts w:ascii="Times New Roman" w:eastAsia="Arial Unicode MS" w:hAnsi="Times New Roman"/>
          <w:sz w:val="28"/>
          <w:szCs w:val="28"/>
        </w:rPr>
        <w:t>3</w:t>
      </w:r>
      <w:r w:rsidRPr="00FD2FB3">
        <w:rPr>
          <w:rFonts w:ascii="Times New Roman" w:eastAsia="Arial Unicode MS" w:hAnsi="Times New Roman"/>
          <w:sz w:val="28"/>
          <w:szCs w:val="28"/>
        </w:rPr>
        <w:t>год</w:t>
      </w:r>
      <w:r w:rsidRPr="00FD2FB3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, Избирательная комиссия </w:t>
      </w:r>
      <w:r>
        <w:rPr>
          <w:rFonts w:ascii="Times New Roman" w:hAnsi="Times New Roman"/>
          <w:sz w:val="28"/>
          <w:szCs w:val="28"/>
          <w:lang w:eastAsia="ru-RU"/>
        </w:rPr>
        <w:t xml:space="preserve">Кемеровской области – Кузбасса </w:t>
      </w:r>
      <w:r w:rsidR="00206A4C" w:rsidRPr="0017704C">
        <w:rPr>
          <w:rFonts w:ascii="Times New Roman" w:hAnsi="Times New Roman"/>
          <w:spacing w:val="60"/>
          <w:sz w:val="28"/>
        </w:rPr>
        <w:t>постановляе</w:t>
      </w:r>
      <w:r w:rsidR="00206A4C" w:rsidRPr="0017704C">
        <w:rPr>
          <w:rFonts w:ascii="Times New Roman" w:hAnsi="Times New Roman"/>
          <w:sz w:val="28"/>
        </w:rPr>
        <w:t>т</w:t>
      </w:r>
      <w:r w:rsidRPr="00FD2FB3">
        <w:rPr>
          <w:rFonts w:ascii="Times New Roman" w:eastAsia="Arial Unicode MS" w:hAnsi="Times New Roman"/>
          <w:bCs/>
          <w:sz w:val="28"/>
          <w:szCs w:val="28"/>
          <w:lang w:eastAsia="ru-RU"/>
        </w:rPr>
        <w:t>:</w:t>
      </w:r>
    </w:p>
    <w:p w:rsidR="00FD2FB3" w:rsidRPr="00FD2FB3" w:rsidRDefault="00FD2FB3" w:rsidP="00FD2FB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FB3">
        <w:rPr>
          <w:rFonts w:ascii="Times New Roman" w:hAnsi="Times New Roman"/>
          <w:sz w:val="28"/>
          <w:szCs w:val="28"/>
          <w:lang w:eastAsia="ru-RU"/>
        </w:rPr>
        <w:t>1. Принять к сведению информацию о выполнении Плана работы</w:t>
      </w:r>
      <w:r w:rsidRPr="00FD2FB3">
        <w:rPr>
          <w:rFonts w:ascii="Times New Roman" w:hAnsi="Times New Roman"/>
          <w:sz w:val="28"/>
          <w:szCs w:val="24"/>
          <w:lang w:eastAsia="ru-RU"/>
        </w:rPr>
        <w:t xml:space="preserve"> Избирательной комиссии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Кемеровской области – Кузбасса </w:t>
      </w:r>
      <w:r w:rsidRPr="00FD2FB3">
        <w:rPr>
          <w:rFonts w:ascii="Times New Roman" w:eastAsia="Arial Unicode MS" w:hAnsi="Times New Roman"/>
          <w:sz w:val="28"/>
          <w:szCs w:val="28"/>
        </w:rPr>
        <w:t>на 202</w:t>
      </w:r>
      <w:r w:rsidR="007D47B1">
        <w:rPr>
          <w:rFonts w:ascii="Times New Roman" w:eastAsia="Arial Unicode MS" w:hAnsi="Times New Roman"/>
          <w:sz w:val="28"/>
          <w:szCs w:val="28"/>
        </w:rPr>
        <w:t>3</w:t>
      </w:r>
      <w:r w:rsidRPr="00FD2FB3">
        <w:rPr>
          <w:rFonts w:ascii="Times New Roman" w:eastAsia="Arial Unicode MS" w:hAnsi="Times New Roman"/>
          <w:sz w:val="28"/>
          <w:szCs w:val="28"/>
        </w:rPr>
        <w:t xml:space="preserve"> год</w:t>
      </w:r>
      <w:r w:rsidRPr="00FD2FB3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, утвержденного постановлением Избирательной комиссии </w:t>
      </w:r>
      <w:r>
        <w:rPr>
          <w:rFonts w:ascii="Times New Roman" w:hAnsi="Times New Roman"/>
          <w:sz w:val="28"/>
          <w:szCs w:val="28"/>
          <w:lang w:eastAsia="ru-RU"/>
        </w:rPr>
        <w:t>Кемеровской области – Кузбасса</w:t>
      </w:r>
      <w:r w:rsidR="003957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7B1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от </w:t>
      </w:r>
      <w:r w:rsidR="007D47B1" w:rsidRPr="007D47B1">
        <w:rPr>
          <w:rFonts w:ascii="Times New Roman" w:eastAsia="Arial Unicode MS" w:hAnsi="Times New Roman"/>
          <w:bCs/>
          <w:sz w:val="28"/>
          <w:szCs w:val="28"/>
          <w:lang w:eastAsia="ru-RU"/>
        </w:rPr>
        <w:t>21</w:t>
      </w:r>
      <w:r w:rsidRPr="007D47B1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 декабря 202</w:t>
      </w:r>
      <w:r w:rsidR="007D47B1" w:rsidRPr="007D47B1">
        <w:rPr>
          <w:rFonts w:ascii="Times New Roman" w:eastAsia="Arial Unicode MS" w:hAnsi="Times New Roman"/>
          <w:bCs/>
          <w:sz w:val="28"/>
          <w:szCs w:val="28"/>
          <w:lang w:eastAsia="ru-RU"/>
        </w:rPr>
        <w:t>2</w:t>
      </w:r>
      <w:r w:rsidRPr="007D47B1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 года</w:t>
      </w:r>
      <w:r w:rsidR="00206A4C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 </w:t>
      </w:r>
      <w:r w:rsidR="00931E68" w:rsidRPr="007D47B1">
        <w:rPr>
          <w:rFonts w:ascii="Times New Roman" w:hAnsi="Times New Roman"/>
          <w:sz w:val="28"/>
          <w:szCs w:val="28"/>
        </w:rPr>
        <w:t xml:space="preserve">№ </w:t>
      </w:r>
      <w:r w:rsidRPr="007D47B1">
        <w:rPr>
          <w:rFonts w:ascii="Times New Roman" w:hAnsi="Times New Roman"/>
          <w:sz w:val="28"/>
          <w:szCs w:val="28"/>
        </w:rPr>
        <w:t>3</w:t>
      </w:r>
      <w:r w:rsidR="007D47B1" w:rsidRPr="007D47B1">
        <w:rPr>
          <w:rFonts w:ascii="Times New Roman" w:hAnsi="Times New Roman"/>
          <w:sz w:val="28"/>
          <w:szCs w:val="28"/>
        </w:rPr>
        <w:t>4</w:t>
      </w:r>
      <w:r w:rsidRPr="007D47B1">
        <w:rPr>
          <w:rFonts w:ascii="Times New Roman" w:hAnsi="Times New Roman"/>
          <w:sz w:val="28"/>
          <w:szCs w:val="28"/>
        </w:rPr>
        <w:t>/</w:t>
      </w:r>
      <w:r w:rsidR="007D47B1" w:rsidRPr="007D47B1">
        <w:rPr>
          <w:rFonts w:ascii="Times New Roman" w:hAnsi="Times New Roman"/>
          <w:sz w:val="28"/>
          <w:szCs w:val="28"/>
        </w:rPr>
        <w:t>20</w:t>
      </w:r>
      <w:r w:rsidR="00206A4C">
        <w:rPr>
          <w:rFonts w:ascii="Times New Roman" w:hAnsi="Times New Roman"/>
          <w:sz w:val="28"/>
          <w:szCs w:val="28"/>
        </w:rPr>
        <w:t>3</w:t>
      </w:r>
      <w:r w:rsidRPr="007D47B1">
        <w:rPr>
          <w:rFonts w:ascii="Times New Roman" w:hAnsi="Times New Roman"/>
          <w:sz w:val="28"/>
          <w:szCs w:val="28"/>
        </w:rPr>
        <w:t>-</w:t>
      </w:r>
      <w:r w:rsidR="00931E68" w:rsidRPr="007D47B1">
        <w:rPr>
          <w:rFonts w:ascii="Times New Roman" w:hAnsi="Times New Roman"/>
          <w:sz w:val="28"/>
          <w:szCs w:val="28"/>
        </w:rPr>
        <w:t>7</w:t>
      </w:r>
      <w:r w:rsidRPr="007D47B1">
        <w:rPr>
          <w:rFonts w:ascii="Times New Roman" w:hAnsi="Times New Roman"/>
          <w:sz w:val="28"/>
          <w:szCs w:val="28"/>
          <w:lang w:eastAsia="ru-RU"/>
        </w:rPr>
        <w:t xml:space="preserve"> (прилагается).</w:t>
      </w:r>
    </w:p>
    <w:p w:rsidR="00FD2FB3" w:rsidRPr="00FD2FB3" w:rsidRDefault="00E97FD7" w:rsidP="00FD2F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D2FB3" w:rsidRPr="00FD2FB3">
        <w:rPr>
          <w:rFonts w:ascii="Times New Roman" w:hAnsi="Times New Roman"/>
          <w:sz w:val="28"/>
          <w:szCs w:val="28"/>
        </w:rPr>
        <w:t>. Опубликовать настоящее постановление в официальном сетевом издании «Вестник Избирательной комиссии Кемеровской области – Кузбасса» и разместить на официальном сайте комиссии в информационно-телекоммуникационной сети «Интернет».</w:t>
      </w:r>
    </w:p>
    <w:p w:rsidR="00FD2FB3" w:rsidRDefault="00FD2FB3" w:rsidP="00FD2FB3">
      <w:pPr>
        <w:spacing w:after="0"/>
        <w:rPr>
          <w:rFonts w:ascii="Times New Roman" w:hAnsi="Times New Roman"/>
          <w:sz w:val="28"/>
          <w:szCs w:val="28"/>
        </w:rPr>
      </w:pPr>
    </w:p>
    <w:p w:rsidR="001B65CA" w:rsidRPr="00B53D65" w:rsidRDefault="001B65CA" w:rsidP="001B65CA">
      <w:pPr>
        <w:pStyle w:val="a4"/>
        <w:tabs>
          <w:tab w:val="left" w:pos="7230"/>
        </w:tabs>
        <w:spacing w:after="0"/>
        <w:ind w:left="0"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Заместитель п</w:t>
      </w:r>
      <w:r w:rsidRPr="00B53D6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Pr="00B53D65">
        <w:rPr>
          <w:rFonts w:ascii="Times New Roman" w:hAnsi="Times New Roman"/>
          <w:sz w:val="28"/>
          <w:szCs w:val="28"/>
        </w:rPr>
        <w:t xml:space="preserve"> </w:t>
      </w:r>
    </w:p>
    <w:p w:rsidR="001B65CA" w:rsidRPr="00B53D65" w:rsidRDefault="001B65CA" w:rsidP="001B65CA">
      <w:pPr>
        <w:pStyle w:val="a4"/>
        <w:tabs>
          <w:tab w:val="left" w:pos="7230"/>
        </w:tabs>
        <w:spacing w:after="0"/>
        <w:ind w:left="0" w:right="-142"/>
        <w:rPr>
          <w:rFonts w:ascii="Times New Roman" w:hAnsi="Times New Roman"/>
          <w:sz w:val="28"/>
          <w:szCs w:val="28"/>
        </w:rPr>
      </w:pPr>
      <w:r w:rsidRPr="00B53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53D65">
        <w:rPr>
          <w:rFonts w:ascii="Times New Roman" w:hAnsi="Times New Roman"/>
          <w:sz w:val="28"/>
          <w:szCs w:val="28"/>
        </w:rPr>
        <w:t xml:space="preserve"> Избирательной комиссии </w:t>
      </w:r>
    </w:p>
    <w:p w:rsidR="001B65CA" w:rsidRPr="00B53D65" w:rsidRDefault="001B65CA" w:rsidP="001B65CA">
      <w:pPr>
        <w:pStyle w:val="a4"/>
        <w:tabs>
          <w:tab w:val="left" w:pos="7230"/>
        </w:tabs>
        <w:spacing w:after="0"/>
        <w:ind w:left="0" w:right="-142"/>
        <w:outlineLvl w:val="5"/>
        <w:rPr>
          <w:rFonts w:ascii="Times New Roman" w:hAnsi="Times New Roman"/>
          <w:sz w:val="28"/>
          <w:szCs w:val="28"/>
        </w:rPr>
      </w:pPr>
      <w:r w:rsidRPr="00B53D65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Pr="00B53D65">
        <w:rPr>
          <w:rFonts w:ascii="Times New Roman" w:hAnsi="Times New Roman"/>
          <w:bCs/>
          <w:sz w:val="28"/>
          <w:szCs w:val="28"/>
        </w:rPr>
        <w:t>– Кузбасса</w:t>
      </w:r>
      <w:r w:rsidRPr="00B53D6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Е.А. Петрова</w:t>
      </w:r>
    </w:p>
    <w:p w:rsidR="00FD2FB3" w:rsidRDefault="00FD2FB3" w:rsidP="00FD2FB3">
      <w:pPr>
        <w:spacing w:after="0"/>
        <w:rPr>
          <w:rFonts w:ascii="Times New Roman" w:hAnsi="Times New Roman"/>
          <w:sz w:val="28"/>
          <w:szCs w:val="28"/>
        </w:rPr>
      </w:pPr>
    </w:p>
    <w:p w:rsidR="00FD2FB3" w:rsidRDefault="00FD2FB3" w:rsidP="00FD2F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Секретарь </w:t>
      </w:r>
    </w:p>
    <w:p w:rsidR="00FD2FB3" w:rsidRDefault="00FD2FB3" w:rsidP="00FD2F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Избирательной комиссии </w:t>
      </w:r>
    </w:p>
    <w:p w:rsidR="00840828" w:rsidRPr="00023062" w:rsidRDefault="00FD2FB3" w:rsidP="008408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Кемеровской области – Кузбасса</w:t>
      </w:r>
      <w:r w:rsidR="00761468">
        <w:rPr>
          <w:rFonts w:ascii="Times New Roman" w:hAnsi="Times New Roman"/>
          <w:sz w:val="28"/>
          <w:szCs w:val="28"/>
        </w:rPr>
        <w:tab/>
      </w:r>
      <w:r w:rsidR="00761468">
        <w:rPr>
          <w:rFonts w:ascii="Times New Roman" w:hAnsi="Times New Roman"/>
          <w:sz w:val="28"/>
          <w:szCs w:val="28"/>
        </w:rPr>
        <w:tab/>
      </w:r>
      <w:r w:rsidR="00761468">
        <w:rPr>
          <w:rFonts w:ascii="Times New Roman" w:hAnsi="Times New Roman"/>
          <w:sz w:val="28"/>
          <w:szCs w:val="28"/>
        </w:rPr>
        <w:tab/>
      </w:r>
      <w:r w:rsidR="00761468">
        <w:rPr>
          <w:rFonts w:ascii="Times New Roman" w:hAnsi="Times New Roman"/>
          <w:sz w:val="28"/>
          <w:szCs w:val="28"/>
        </w:rPr>
        <w:tab/>
      </w:r>
      <w:r w:rsidR="00761468">
        <w:rPr>
          <w:rFonts w:ascii="Times New Roman" w:hAnsi="Times New Roman"/>
          <w:sz w:val="28"/>
          <w:szCs w:val="28"/>
        </w:rPr>
        <w:tab/>
      </w:r>
      <w:r w:rsidR="001B65CA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Pr="006515C8">
        <w:rPr>
          <w:rFonts w:ascii="Times New Roman" w:hAnsi="Times New Roman"/>
          <w:sz w:val="28"/>
          <w:szCs w:val="28"/>
        </w:rPr>
        <w:t>М.Н. Гера</w:t>
      </w:r>
      <w:r w:rsidR="00E97FD7" w:rsidRPr="006515C8">
        <w:rPr>
          <w:rFonts w:ascii="Times New Roman" w:hAnsi="Times New Roman"/>
          <w:sz w:val="28"/>
          <w:szCs w:val="28"/>
        </w:rPr>
        <w:t>симова</w:t>
      </w:r>
    </w:p>
    <w:p w:rsidR="007D47B1" w:rsidRDefault="007D47B1" w:rsidP="007D47B1">
      <w:pPr>
        <w:spacing w:after="0"/>
        <w:ind w:right="127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D47B1" w:rsidRPr="007D47B1" w:rsidRDefault="007D47B1" w:rsidP="007D47B1">
      <w:pPr>
        <w:spacing w:after="0"/>
        <w:ind w:right="1275"/>
        <w:jc w:val="right"/>
        <w:rPr>
          <w:rFonts w:ascii="Times New Roman" w:hAnsi="Times New Roman"/>
          <w:sz w:val="24"/>
          <w:szCs w:val="24"/>
        </w:rPr>
      </w:pPr>
      <w:r w:rsidRPr="007D47B1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7D47B1" w:rsidRPr="007D47B1" w:rsidRDefault="007D47B1" w:rsidP="007D47B1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7B1"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</w:p>
    <w:p w:rsidR="007D47B1" w:rsidRPr="007D47B1" w:rsidRDefault="007D47B1" w:rsidP="007D47B1">
      <w:pPr>
        <w:spacing w:after="0" w:line="240" w:lineRule="auto"/>
        <w:ind w:left="5529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D47B1">
        <w:rPr>
          <w:rFonts w:ascii="Times New Roman" w:eastAsia="Arial Unicode MS" w:hAnsi="Times New Roman"/>
          <w:sz w:val="24"/>
          <w:szCs w:val="24"/>
          <w:lang w:eastAsia="ru-RU"/>
        </w:rPr>
        <w:t xml:space="preserve">Избирательной комиссии </w:t>
      </w:r>
    </w:p>
    <w:p w:rsidR="007D47B1" w:rsidRPr="007D47B1" w:rsidRDefault="007D47B1" w:rsidP="007D47B1">
      <w:pPr>
        <w:spacing w:after="0" w:line="240" w:lineRule="auto"/>
        <w:ind w:left="5529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D47B1">
        <w:rPr>
          <w:rFonts w:ascii="Times New Roman" w:hAnsi="Times New Roman"/>
          <w:sz w:val="24"/>
          <w:szCs w:val="24"/>
          <w:lang w:eastAsia="ru-RU"/>
        </w:rPr>
        <w:t>Кемеровской области – Кузбасса</w:t>
      </w:r>
    </w:p>
    <w:p w:rsidR="007D47B1" w:rsidRDefault="007D47B1" w:rsidP="007D47B1">
      <w:pPr>
        <w:spacing w:after="0" w:line="240" w:lineRule="auto"/>
        <w:ind w:left="5529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7D47B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39249C">
        <w:rPr>
          <w:rFonts w:ascii="Times New Roman" w:hAnsi="Times New Roman"/>
          <w:sz w:val="24"/>
          <w:szCs w:val="24"/>
          <w:lang w:eastAsia="ru-RU"/>
        </w:rPr>
        <w:t>18</w:t>
      </w:r>
      <w:r w:rsidR="006804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47B1">
        <w:rPr>
          <w:rFonts w:ascii="Times New Roman" w:hAnsi="Times New Roman"/>
          <w:sz w:val="24"/>
          <w:szCs w:val="24"/>
          <w:lang w:eastAsia="ru-RU"/>
        </w:rPr>
        <w:t>января 202</w:t>
      </w:r>
      <w:r w:rsidR="00587DD4">
        <w:rPr>
          <w:rFonts w:ascii="Times New Roman" w:hAnsi="Times New Roman"/>
          <w:sz w:val="24"/>
          <w:szCs w:val="24"/>
          <w:lang w:eastAsia="ru-RU"/>
        </w:rPr>
        <w:t>4</w:t>
      </w:r>
      <w:r w:rsidRPr="007D47B1">
        <w:rPr>
          <w:rFonts w:ascii="Times New Roman" w:hAnsi="Times New Roman"/>
          <w:sz w:val="24"/>
          <w:szCs w:val="24"/>
          <w:lang w:eastAsia="ru-RU"/>
        </w:rPr>
        <w:t xml:space="preserve"> года № </w:t>
      </w:r>
      <w:r w:rsidR="0039249C">
        <w:rPr>
          <w:rFonts w:ascii="Times New Roman" w:hAnsi="Times New Roman"/>
          <w:sz w:val="24"/>
          <w:szCs w:val="24"/>
          <w:lang w:eastAsia="ru-RU"/>
        </w:rPr>
        <w:t>83/628-7</w:t>
      </w:r>
    </w:p>
    <w:p w:rsidR="007D47B1" w:rsidRPr="0067401C" w:rsidRDefault="007D47B1" w:rsidP="007D47B1">
      <w:pPr>
        <w:spacing w:after="0" w:line="240" w:lineRule="auto"/>
        <w:ind w:left="5529"/>
        <w:jc w:val="center"/>
        <w:outlineLvl w:val="2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D47B1" w:rsidRPr="0067401C" w:rsidRDefault="007D47B1" w:rsidP="007D47B1">
      <w:pPr>
        <w:spacing w:after="0" w:line="360" w:lineRule="auto"/>
        <w:ind w:left="5670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7D47B1" w:rsidRPr="0067401C" w:rsidRDefault="007D47B1" w:rsidP="007D47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401C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7D47B1" w:rsidRDefault="007D47B1" w:rsidP="007D47B1">
      <w:pPr>
        <w:spacing w:after="0" w:line="36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67401C">
        <w:rPr>
          <w:rFonts w:ascii="Times New Roman" w:hAnsi="Times New Roman"/>
          <w:b/>
          <w:sz w:val="28"/>
          <w:szCs w:val="28"/>
        </w:rPr>
        <w:t xml:space="preserve">о выполнении </w:t>
      </w:r>
      <w:r w:rsidRPr="0067401C">
        <w:rPr>
          <w:rFonts w:ascii="Times New Roman" w:hAnsi="Times New Roman"/>
          <w:b/>
          <w:sz w:val="28"/>
          <w:szCs w:val="24"/>
          <w:lang w:eastAsia="ru-RU"/>
        </w:rPr>
        <w:t xml:space="preserve">Плана работы Избирательной комиссии </w:t>
      </w:r>
      <w:r>
        <w:rPr>
          <w:rFonts w:ascii="Times New Roman" w:hAnsi="Times New Roman"/>
          <w:b/>
          <w:sz w:val="28"/>
          <w:szCs w:val="24"/>
          <w:lang w:eastAsia="ru-RU"/>
        </w:rPr>
        <w:t>Кемеровской области – Кузбасса</w:t>
      </w:r>
      <w:r w:rsidR="00680440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67401C">
        <w:rPr>
          <w:rFonts w:ascii="Times New Roman" w:eastAsia="Arial Unicode MS" w:hAnsi="Times New Roman"/>
          <w:b/>
          <w:sz w:val="28"/>
          <w:szCs w:val="28"/>
        </w:rPr>
        <w:t>на 20</w:t>
      </w:r>
      <w:r>
        <w:rPr>
          <w:rFonts w:ascii="Times New Roman" w:eastAsia="Arial Unicode MS" w:hAnsi="Times New Roman"/>
          <w:b/>
          <w:sz w:val="28"/>
          <w:szCs w:val="28"/>
        </w:rPr>
        <w:t>23</w:t>
      </w:r>
      <w:r w:rsidRPr="0067401C">
        <w:rPr>
          <w:rFonts w:ascii="Times New Roman" w:eastAsia="Arial Unicode MS" w:hAnsi="Times New Roman"/>
          <w:b/>
          <w:sz w:val="28"/>
          <w:szCs w:val="28"/>
        </w:rPr>
        <w:t xml:space="preserve"> год</w:t>
      </w:r>
    </w:p>
    <w:p w:rsidR="007D47B1" w:rsidRDefault="007D47B1" w:rsidP="007D47B1">
      <w:pPr>
        <w:spacing w:after="0" w:line="36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7D47B1" w:rsidRPr="00042C50" w:rsidRDefault="007D47B1" w:rsidP="007D47B1">
      <w:pPr>
        <w:spacing w:after="0" w:line="360" w:lineRule="auto"/>
        <w:jc w:val="center"/>
        <w:rPr>
          <w:rFonts w:ascii="Times New Roman" w:hAnsi="Times New Roman"/>
          <w:b/>
          <w:bCs/>
          <w:spacing w:val="7"/>
          <w:sz w:val="28"/>
          <w:szCs w:val="28"/>
        </w:rPr>
      </w:pPr>
      <w:r w:rsidRPr="00042C50">
        <w:rPr>
          <w:rFonts w:ascii="Times New Roman" w:hAnsi="Times New Roman"/>
          <w:b/>
          <w:bCs/>
          <w:spacing w:val="7"/>
          <w:sz w:val="28"/>
          <w:szCs w:val="28"/>
        </w:rPr>
        <w:t>1. Вопросы, рассмотренные на заседаниях Избирательной комиссии Кемеровской области – Кузбасса</w:t>
      </w:r>
    </w:p>
    <w:p w:rsidR="007D47B1" w:rsidRPr="00042C50" w:rsidRDefault="007D47B1" w:rsidP="007D47B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7B1" w:rsidRPr="00042C50" w:rsidRDefault="007D47B1" w:rsidP="007D47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В 2023 году проведено 47 заседаний Избирательной комиссии Кемеровской области – Кузбасса</w:t>
      </w:r>
      <w:r w:rsidR="002D1716" w:rsidRPr="002D1716">
        <w:rPr>
          <w:rFonts w:ascii="Times New Roman" w:hAnsi="Times New Roman"/>
          <w:sz w:val="28"/>
          <w:szCs w:val="28"/>
        </w:rPr>
        <w:t xml:space="preserve"> (</w:t>
      </w:r>
      <w:r w:rsidR="002D1716">
        <w:rPr>
          <w:rFonts w:ascii="Times New Roman" w:hAnsi="Times New Roman"/>
          <w:sz w:val="28"/>
          <w:szCs w:val="28"/>
        </w:rPr>
        <w:t>далее</w:t>
      </w:r>
      <w:r w:rsidR="002D1716" w:rsidRPr="002D1716">
        <w:rPr>
          <w:rFonts w:ascii="Times New Roman" w:hAnsi="Times New Roman"/>
          <w:sz w:val="28"/>
          <w:szCs w:val="28"/>
        </w:rPr>
        <w:t xml:space="preserve"> –</w:t>
      </w:r>
      <w:r w:rsidR="002D1716">
        <w:rPr>
          <w:rFonts w:ascii="Times New Roman" w:hAnsi="Times New Roman"/>
          <w:sz w:val="28"/>
          <w:szCs w:val="28"/>
        </w:rPr>
        <w:t xml:space="preserve"> Комиссии)</w:t>
      </w:r>
      <w:r w:rsidRPr="00042C50">
        <w:rPr>
          <w:rFonts w:ascii="Times New Roman" w:hAnsi="Times New Roman"/>
          <w:sz w:val="28"/>
          <w:szCs w:val="28"/>
          <w:lang w:eastAsia="ru-RU"/>
        </w:rPr>
        <w:t>,</w:t>
      </w:r>
      <w:r w:rsidRPr="00042C50">
        <w:rPr>
          <w:rFonts w:ascii="Times New Roman" w:hAnsi="Times New Roman"/>
          <w:sz w:val="28"/>
          <w:szCs w:val="28"/>
        </w:rPr>
        <w:t xml:space="preserve"> на которых рассмотрено 414 вопросов, принято 405 постановлений и 9 выписок из протокола заседания, в том числе:</w:t>
      </w:r>
    </w:p>
    <w:p w:rsidR="007D47B1" w:rsidRPr="00042C50" w:rsidRDefault="007D47B1" w:rsidP="007D47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2C50">
        <w:rPr>
          <w:rFonts w:ascii="Times New Roman" w:hAnsi="Times New Roman"/>
          <w:sz w:val="28"/>
          <w:szCs w:val="28"/>
        </w:rPr>
        <w:t xml:space="preserve">86 - по организации и </w:t>
      </w:r>
      <w:r w:rsidRPr="00042C50">
        <w:rPr>
          <w:rFonts w:ascii="Times New Roman" w:hAnsi="Times New Roman"/>
          <w:sz w:val="28"/>
          <w:szCs w:val="28"/>
          <w:lang w:eastAsia="ru-RU"/>
        </w:rPr>
        <w:t xml:space="preserve">проведению выборов </w:t>
      </w:r>
      <w:r w:rsidRPr="00042C50">
        <w:rPr>
          <w:rFonts w:ascii="Times New Roman" w:hAnsi="Times New Roman"/>
          <w:sz w:val="28"/>
          <w:szCs w:val="28"/>
        </w:rPr>
        <w:t>Губернатора Кемеровской области – Кузбасса</w:t>
      </w:r>
      <w:r w:rsidRPr="00042C50">
        <w:rPr>
          <w:rFonts w:ascii="Times New Roman" w:hAnsi="Times New Roman"/>
          <w:sz w:val="28"/>
          <w:szCs w:val="28"/>
          <w:lang w:eastAsia="ru-RU"/>
        </w:rPr>
        <w:t>;</w:t>
      </w:r>
    </w:p>
    <w:p w:rsidR="007D47B1" w:rsidRPr="00042C50" w:rsidRDefault="007D47B1" w:rsidP="007D47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42C50">
        <w:rPr>
          <w:rFonts w:ascii="Times New Roman" w:hAnsi="Times New Roman"/>
          <w:sz w:val="28"/>
          <w:szCs w:val="28"/>
          <w:lang w:eastAsia="ru-RU"/>
        </w:rPr>
        <w:t xml:space="preserve">113 - по организации и проведению </w:t>
      </w:r>
      <w:r w:rsidRPr="00042C50">
        <w:rPr>
          <w:rFonts w:ascii="Times New Roman" w:hAnsi="Times New Roman"/>
          <w:sz w:val="28"/>
          <w:szCs w:val="28"/>
        </w:rPr>
        <w:t>выборов депутатов Законодательного Собрания Кемеровской области – Кузбасса созыва       2023-2028 гг.</w:t>
      </w:r>
      <w:r w:rsidRPr="00042C50">
        <w:rPr>
          <w:rFonts w:ascii="Times New Roman" w:hAnsi="Times New Roman"/>
          <w:sz w:val="28"/>
          <w:szCs w:val="28"/>
          <w:lang w:eastAsia="ru-RU"/>
        </w:rPr>
        <w:t>;</w:t>
      </w:r>
    </w:p>
    <w:p w:rsidR="007D47B1" w:rsidRPr="00042C50" w:rsidRDefault="007D47B1" w:rsidP="007D47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12 - по организации работы нижестоящих избирательных комиссий, в том числе по подготовке и проведению выборов в единый день голосования;</w:t>
      </w:r>
    </w:p>
    <w:p w:rsidR="007D47B1" w:rsidRPr="00042C50" w:rsidRDefault="007D47B1" w:rsidP="007D47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 xml:space="preserve">100 - по вопросам, связанным с деятельностью территориальных избирательных комиссий, в том числе назначением и прекращением полномочий членов комиссий с правом решающего голоса; </w:t>
      </w:r>
    </w:p>
    <w:p w:rsidR="007D47B1" w:rsidRPr="00042C50" w:rsidRDefault="007D47B1" w:rsidP="007D47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4- по вопросам реализации права законодательной инициативы;</w:t>
      </w:r>
    </w:p>
    <w:p w:rsidR="007D47B1" w:rsidRPr="00042C50" w:rsidRDefault="007D47B1" w:rsidP="007D47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26 - по вопросам повышения правовой культуры избирателей и иных участников избирательного процесса;</w:t>
      </w:r>
    </w:p>
    <w:p w:rsidR="007D47B1" w:rsidRPr="00042C50" w:rsidRDefault="007D47B1" w:rsidP="007D47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lastRenderedPageBreak/>
        <w:t>7 - по вопросам обеспечения эксплуатации и использования Государственной автоматизированной системы Российской Федерации «Выборы» при подготовке и проведении выборов</w:t>
      </w:r>
      <w:r w:rsidRPr="00042C50">
        <w:rPr>
          <w:rFonts w:ascii="Times New Roman" w:hAnsi="Times New Roman"/>
          <w:bCs/>
          <w:sz w:val="28"/>
          <w:szCs w:val="28"/>
        </w:rPr>
        <w:t>;</w:t>
      </w:r>
    </w:p>
    <w:p w:rsidR="007D47B1" w:rsidRPr="008F3235" w:rsidRDefault="007D47B1" w:rsidP="007D47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C50">
        <w:rPr>
          <w:rFonts w:ascii="Times New Roman" w:hAnsi="Times New Roman"/>
          <w:bCs/>
          <w:sz w:val="28"/>
          <w:szCs w:val="28"/>
        </w:rPr>
        <w:t>6 - по вопросам реализации избирательных прав граждан Российской Федерации с ограниченными возможностями здоровья</w:t>
      </w:r>
      <w:r w:rsidRPr="00042C50">
        <w:rPr>
          <w:rFonts w:ascii="Times New Roman" w:hAnsi="Times New Roman"/>
          <w:sz w:val="28"/>
          <w:szCs w:val="28"/>
        </w:rPr>
        <w:t>.</w:t>
      </w:r>
    </w:p>
    <w:p w:rsidR="007D47B1" w:rsidRPr="008B59DE" w:rsidRDefault="007D47B1" w:rsidP="007D47B1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D47B1" w:rsidRPr="00042C50" w:rsidRDefault="007D47B1" w:rsidP="007D47B1">
      <w:pPr>
        <w:spacing w:after="0" w:line="360" w:lineRule="auto"/>
        <w:jc w:val="center"/>
        <w:rPr>
          <w:rFonts w:ascii="Times New Roman" w:hAnsi="Times New Roman"/>
          <w:b/>
          <w:bCs/>
          <w:spacing w:val="7"/>
          <w:sz w:val="28"/>
          <w:szCs w:val="28"/>
        </w:rPr>
      </w:pPr>
      <w:r w:rsidRPr="00042C50">
        <w:rPr>
          <w:rFonts w:ascii="Times New Roman" w:hAnsi="Times New Roman"/>
          <w:b/>
          <w:bCs/>
          <w:spacing w:val="7"/>
          <w:sz w:val="28"/>
          <w:szCs w:val="28"/>
        </w:rPr>
        <w:t>2. Подготовка нормативных и иных актов (документов)</w:t>
      </w:r>
    </w:p>
    <w:p w:rsidR="00141B0C" w:rsidRPr="00042C50" w:rsidRDefault="00141B0C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В течение 2023 года проводился анализ избирательного законодательства с целью выявления необходимости внесения изменений в законы Кемеровской области, касающиеся подготовки и проведения выборов и референдумов.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Подготовлено и представлено в Законодательное Собрание Кемеровской области – Кузбасса 3 предложения о внесении изменений в законы Кемеровской области, регулирующие порядок подготовки и проведения выборов, референдумов на территории Кемеровской области – Кузбасса</w:t>
      </w:r>
      <w:r w:rsidRPr="00042C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D47B1" w:rsidRPr="003A29D4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Внесение изменений обусловлено приведением законодательства Кемеровской области – Кузбасса в соответствие с Федеральным законом «Об основных гарантиях избирательных прав и права на участие в референдуме граждан Российской Федерации», устранением нарушений правил юридической техники, технических ошибок и направлено на совершенствование избирательного законодательства.</w:t>
      </w:r>
    </w:p>
    <w:p w:rsidR="007D47B1" w:rsidRPr="003A29D4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042C50" w:rsidRDefault="007D47B1" w:rsidP="007D47B1">
      <w:pPr>
        <w:spacing w:after="0" w:line="360" w:lineRule="auto"/>
        <w:jc w:val="center"/>
        <w:rPr>
          <w:rFonts w:ascii="Times New Roman" w:hAnsi="Times New Roman"/>
          <w:b/>
          <w:bCs/>
          <w:spacing w:val="7"/>
          <w:sz w:val="28"/>
          <w:szCs w:val="28"/>
        </w:rPr>
      </w:pPr>
      <w:r w:rsidRPr="00042C50">
        <w:rPr>
          <w:rFonts w:ascii="Times New Roman" w:hAnsi="Times New Roman"/>
          <w:b/>
          <w:sz w:val="28"/>
          <w:szCs w:val="28"/>
        </w:rPr>
        <w:t>3. </w:t>
      </w:r>
      <w:r w:rsidRPr="00042C50">
        <w:rPr>
          <w:rFonts w:ascii="Times New Roman" w:hAnsi="Times New Roman"/>
          <w:b/>
          <w:bCs/>
          <w:spacing w:val="7"/>
          <w:sz w:val="28"/>
          <w:szCs w:val="28"/>
        </w:rPr>
        <w:t>Обобщение и анализ правоприменительной деятельности в области избирательного процесса </w:t>
      </w:r>
    </w:p>
    <w:p w:rsidR="00141B0C" w:rsidRPr="00042C50" w:rsidRDefault="00141B0C" w:rsidP="007D47B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7B1" w:rsidRDefault="007D47B1" w:rsidP="006804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3.1. Работа по проверке сведений по поступлению и расходованию средств, представленных региональными отделениями политических партий</w:t>
      </w:r>
    </w:p>
    <w:p w:rsidR="00680440" w:rsidRDefault="00680440" w:rsidP="009B570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042C50" w:rsidRDefault="007D47B1" w:rsidP="009B570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 xml:space="preserve">Осуществлена проверка сведений о поступлении и расходовании </w:t>
      </w:r>
      <w:r w:rsidRPr="00042C50">
        <w:rPr>
          <w:rFonts w:ascii="Times New Roman" w:hAnsi="Times New Roman"/>
          <w:sz w:val="28"/>
          <w:szCs w:val="28"/>
        </w:rPr>
        <w:lastRenderedPageBreak/>
        <w:t>средств, представленных региональными отделениями политических партий за четвертый квартал 2022 года и за первый, второй и третий кварталы 2023 года. Проверено 68 сведений о поступлении и расходовании средств.</w:t>
      </w:r>
    </w:p>
    <w:p w:rsidR="007D47B1" w:rsidRPr="00A3001B" w:rsidRDefault="007D47B1" w:rsidP="00A3001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01B">
        <w:rPr>
          <w:rFonts w:ascii="Times New Roman" w:hAnsi="Times New Roman"/>
          <w:sz w:val="28"/>
          <w:szCs w:val="28"/>
        </w:rPr>
        <w:t>Выявлен</w:t>
      </w:r>
      <w:r w:rsidR="00A3001B" w:rsidRPr="00A3001B">
        <w:rPr>
          <w:rFonts w:ascii="Times New Roman" w:hAnsi="Times New Roman"/>
          <w:sz w:val="28"/>
          <w:szCs w:val="28"/>
        </w:rPr>
        <w:t>о</w:t>
      </w:r>
      <w:r w:rsidR="003602F0">
        <w:rPr>
          <w:rFonts w:ascii="Times New Roman" w:hAnsi="Times New Roman"/>
          <w:sz w:val="28"/>
          <w:szCs w:val="28"/>
        </w:rPr>
        <w:t xml:space="preserve"> </w:t>
      </w:r>
      <w:r w:rsidR="00A3001B" w:rsidRPr="00A3001B">
        <w:rPr>
          <w:rFonts w:ascii="Times New Roman" w:hAnsi="Times New Roman"/>
          <w:sz w:val="28"/>
          <w:szCs w:val="28"/>
        </w:rPr>
        <w:t xml:space="preserve">следующее нарушение: представление сведений за второй квартал 2022 года о поступлении и расходовании денежных средств с нарушением срока </w:t>
      </w:r>
      <w:r w:rsidRPr="00A3001B">
        <w:rPr>
          <w:rFonts w:ascii="Times New Roman" w:hAnsi="Times New Roman"/>
          <w:bCs/>
          <w:sz w:val="28"/>
          <w:szCs w:val="28"/>
        </w:rPr>
        <w:t>Региональным отделением в Кемеровской области Всероссийской политической партии «ПАРТИЯ РОСТА»</w:t>
      </w:r>
      <w:r w:rsidRPr="00A3001B">
        <w:rPr>
          <w:rFonts w:ascii="Times New Roman" w:hAnsi="Times New Roman"/>
          <w:sz w:val="28"/>
          <w:szCs w:val="28"/>
        </w:rPr>
        <w:t>, судом назначено административное наказание в виде предупреждения.</w:t>
      </w:r>
    </w:p>
    <w:p w:rsidR="007D47B1" w:rsidRDefault="007D47B1" w:rsidP="007D47B1">
      <w:pPr>
        <w:spacing w:after="0" w:line="360" w:lineRule="auto"/>
        <w:rPr>
          <w:rFonts w:ascii="Times New Roman" w:hAnsi="Times New Roman"/>
          <w:bCs/>
          <w:i/>
          <w:color w:val="FF0000"/>
          <w:spacing w:val="7"/>
          <w:sz w:val="28"/>
          <w:szCs w:val="28"/>
        </w:rPr>
      </w:pPr>
    </w:p>
    <w:p w:rsidR="007D47B1" w:rsidRPr="00166919" w:rsidRDefault="007D47B1" w:rsidP="006804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919">
        <w:rPr>
          <w:rFonts w:ascii="Times New Roman" w:hAnsi="Times New Roman"/>
          <w:sz w:val="28"/>
          <w:szCs w:val="28"/>
        </w:rPr>
        <w:t>3.2. Работа с обращениями (жалобами, заявлениями)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042C50" w:rsidRDefault="007D47B1" w:rsidP="007D47B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 xml:space="preserve">В 2023 году за период подготовки и проведения выборов в органы местного самоуправления Кемеровской области – Кузбасса 12 марта 2023 года и выборов в единый день голосования на территории Кемеровской области – Кузбасса 10 сентября 2023 года в </w:t>
      </w:r>
      <w:r w:rsidR="002D1716">
        <w:rPr>
          <w:rFonts w:ascii="Times New Roman" w:hAnsi="Times New Roman"/>
          <w:sz w:val="28"/>
          <w:szCs w:val="28"/>
        </w:rPr>
        <w:t>Комиссию</w:t>
      </w:r>
      <w:r w:rsidRPr="00042C50">
        <w:rPr>
          <w:rFonts w:ascii="Times New Roman" w:hAnsi="Times New Roman"/>
          <w:sz w:val="28"/>
          <w:szCs w:val="28"/>
        </w:rPr>
        <w:t xml:space="preserve"> поступило 116 обращений (жалоб, заявлений, сообщений).  Из них:</w:t>
      </w:r>
    </w:p>
    <w:p w:rsidR="007D47B1" w:rsidRPr="00042C50" w:rsidRDefault="007D47B1" w:rsidP="00A300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по тематике обращений:</w:t>
      </w:r>
    </w:p>
    <w:p w:rsidR="007D47B1" w:rsidRPr="00042C50" w:rsidRDefault="009B570A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47B1" w:rsidRPr="00042C50">
        <w:rPr>
          <w:rFonts w:ascii="Times New Roman" w:hAnsi="Times New Roman"/>
          <w:sz w:val="28"/>
          <w:szCs w:val="28"/>
        </w:rPr>
        <w:t xml:space="preserve">по вопросам </w:t>
      </w:r>
      <w:r w:rsidR="00206A4C">
        <w:rPr>
          <w:rFonts w:ascii="Times New Roman" w:hAnsi="Times New Roman"/>
          <w:sz w:val="28"/>
          <w:szCs w:val="28"/>
        </w:rPr>
        <w:t>назначения выборов</w:t>
      </w:r>
      <w:r w:rsidR="007D47B1" w:rsidRPr="00042C50">
        <w:rPr>
          <w:rFonts w:ascii="Times New Roman" w:hAnsi="Times New Roman"/>
          <w:sz w:val="28"/>
          <w:szCs w:val="28"/>
        </w:rPr>
        <w:t xml:space="preserve"> – 3;</w:t>
      </w:r>
    </w:p>
    <w:p w:rsidR="007D47B1" w:rsidRPr="00042C50" w:rsidRDefault="009B570A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47B1" w:rsidRPr="00042C50">
        <w:rPr>
          <w:rFonts w:ascii="Times New Roman" w:hAnsi="Times New Roman"/>
          <w:sz w:val="28"/>
          <w:szCs w:val="28"/>
        </w:rPr>
        <w:t xml:space="preserve">по вопросам выдвижения инициативы и назначения референдума – 2; </w:t>
      </w:r>
    </w:p>
    <w:p w:rsidR="007D47B1" w:rsidRPr="00042C50" w:rsidRDefault="007D47B1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- по вопросам образования избирательных округов, избирательных участков, формирования избирательных комиссий, назначения и освобождения от должности членов избирательных комиссий – 13;</w:t>
      </w:r>
    </w:p>
    <w:p w:rsidR="007D47B1" w:rsidRPr="00042C50" w:rsidRDefault="009B570A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47B1" w:rsidRPr="00042C50">
        <w:rPr>
          <w:rFonts w:ascii="Times New Roman" w:hAnsi="Times New Roman"/>
          <w:sz w:val="28"/>
          <w:szCs w:val="28"/>
        </w:rPr>
        <w:t>по вопросам выдвижения и регистрации кандидатов, списков кандидатов, регистрации доверенных лиц и уполномоченных представителей – 4;</w:t>
      </w:r>
    </w:p>
    <w:p w:rsidR="007D47B1" w:rsidRPr="00042C50" w:rsidRDefault="009B570A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47B1" w:rsidRPr="00042C50">
        <w:rPr>
          <w:rFonts w:ascii="Times New Roman" w:hAnsi="Times New Roman"/>
          <w:sz w:val="28"/>
          <w:szCs w:val="28"/>
        </w:rPr>
        <w:t xml:space="preserve">по вопросам финансирования избирательных кампаний, политических партий и избирательных комиссий – 2; </w:t>
      </w:r>
    </w:p>
    <w:p w:rsidR="007D47B1" w:rsidRPr="00042C50" w:rsidRDefault="009B570A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47B1" w:rsidRPr="00042C50">
        <w:rPr>
          <w:rFonts w:ascii="Times New Roman" w:hAnsi="Times New Roman"/>
          <w:sz w:val="28"/>
          <w:szCs w:val="28"/>
        </w:rPr>
        <w:t>по вопросам информационного обеспечения выборов – 6;</w:t>
      </w:r>
    </w:p>
    <w:p w:rsidR="007D47B1" w:rsidRPr="00042C50" w:rsidRDefault="009B570A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47B1" w:rsidRPr="00042C50">
        <w:rPr>
          <w:rFonts w:ascii="Times New Roman" w:hAnsi="Times New Roman"/>
          <w:sz w:val="28"/>
          <w:szCs w:val="28"/>
        </w:rPr>
        <w:t>по вопросам деятельности избирательных комиссий при подготовке ко дню голосования, в ходе голосования – 31;</w:t>
      </w:r>
    </w:p>
    <w:p w:rsidR="007D47B1" w:rsidRPr="00042C50" w:rsidRDefault="009B570A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47B1" w:rsidRPr="00042C50">
        <w:rPr>
          <w:rFonts w:ascii="Times New Roman" w:hAnsi="Times New Roman"/>
          <w:sz w:val="28"/>
          <w:szCs w:val="28"/>
        </w:rPr>
        <w:t xml:space="preserve">о признании итогов голосования, результатов выборов </w:t>
      </w:r>
      <w:proofErr w:type="gramStart"/>
      <w:r w:rsidR="007D47B1" w:rsidRPr="00042C50">
        <w:rPr>
          <w:rFonts w:ascii="Times New Roman" w:hAnsi="Times New Roman"/>
          <w:sz w:val="28"/>
          <w:szCs w:val="28"/>
        </w:rPr>
        <w:t>недействительными</w:t>
      </w:r>
      <w:proofErr w:type="gramEnd"/>
      <w:r w:rsidR="007D47B1" w:rsidRPr="00042C50">
        <w:rPr>
          <w:rFonts w:ascii="Times New Roman" w:hAnsi="Times New Roman"/>
          <w:sz w:val="28"/>
          <w:szCs w:val="28"/>
        </w:rPr>
        <w:t xml:space="preserve"> – 5; </w:t>
      </w:r>
    </w:p>
    <w:p w:rsidR="007D47B1" w:rsidRPr="00042C50" w:rsidRDefault="009B570A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D47B1" w:rsidRPr="00042C50">
        <w:rPr>
          <w:rFonts w:ascii="Times New Roman" w:hAnsi="Times New Roman"/>
          <w:sz w:val="28"/>
          <w:szCs w:val="28"/>
        </w:rPr>
        <w:t>о нарушениях, связанных с использованием преимуществ должностного (служебного) положения – 4;</w:t>
      </w:r>
    </w:p>
    <w:p w:rsidR="007D47B1" w:rsidRPr="00042C50" w:rsidRDefault="009B570A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47B1" w:rsidRPr="00042C50">
        <w:rPr>
          <w:rFonts w:ascii="Times New Roman" w:hAnsi="Times New Roman"/>
          <w:sz w:val="28"/>
          <w:szCs w:val="28"/>
        </w:rPr>
        <w:t>по вопросам организации избирательного процесса (требующие разъяснения избирательного законодательства, по вопросам совершенствования избирательного законодательства) – 3;</w:t>
      </w:r>
    </w:p>
    <w:p w:rsidR="007D47B1" w:rsidRPr="00042C50" w:rsidRDefault="007D47B1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- анонимные, бессодержательные обращения – 31;</w:t>
      </w:r>
    </w:p>
    <w:p w:rsidR="007D47B1" w:rsidRPr="00042C50" w:rsidRDefault="007D47B1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- иные обращения – 12.</w:t>
      </w:r>
    </w:p>
    <w:p w:rsidR="007D47B1" w:rsidRPr="00042C50" w:rsidRDefault="007D47B1" w:rsidP="006804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По результатам рассмотрения:</w:t>
      </w:r>
    </w:p>
    <w:p w:rsidR="007D47B1" w:rsidRPr="00042C50" w:rsidRDefault="009B570A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47B1" w:rsidRPr="00042C50">
        <w:rPr>
          <w:rFonts w:ascii="Times New Roman" w:hAnsi="Times New Roman"/>
          <w:sz w:val="28"/>
          <w:szCs w:val="28"/>
        </w:rPr>
        <w:t>нарушений законодательства не установлено – 115 (99,14 %);</w:t>
      </w:r>
    </w:p>
    <w:p w:rsidR="007D47B1" w:rsidRPr="00042C50" w:rsidRDefault="009B570A" w:rsidP="009B57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47B1" w:rsidRPr="00042C50">
        <w:rPr>
          <w:rFonts w:ascii="Times New Roman" w:hAnsi="Times New Roman"/>
          <w:sz w:val="28"/>
          <w:szCs w:val="28"/>
        </w:rPr>
        <w:t>нарушения подтвердились частично – 1 (0,86 %).</w:t>
      </w:r>
    </w:p>
    <w:p w:rsidR="007D47B1" w:rsidRPr="001F2F5A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042C50" w:rsidRDefault="007D47B1" w:rsidP="007D47B1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b/>
          <w:bCs/>
          <w:spacing w:val="7"/>
          <w:sz w:val="28"/>
          <w:szCs w:val="28"/>
        </w:rPr>
        <w:t xml:space="preserve">4. Информационное обеспечение выборов, деятельности Избирательной комиссии Кемеровской области – Кузбасса и иных избирательных комиссий. </w:t>
      </w:r>
      <w:r w:rsidRPr="00042C50">
        <w:rPr>
          <w:rFonts w:ascii="Times New Roman" w:hAnsi="Times New Roman"/>
          <w:b/>
          <w:sz w:val="28"/>
          <w:szCs w:val="28"/>
        </w:rPr>
        <w:t>Обучение организаторов выборов (референдумов)</w:t>
      </w:r>
    </w:p>
    <w:p w:rsidR="00141B0C" w:rsidRPr="00042C50" w:rsidRDefault="00141B0C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042C50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4.1. Подготовка и размещение информационных и иных материал</w:t>
      </w:r>
      <w:r w:rsidR="002D1716">
        <w:rPr>
          <w:rFonts w:ascii="Times New Roman" w:hAnsi="Times New Roman"/>
          <w:sz w:val="28"/>
          <w:szCs w:val="28"/>
        </w:rPr>
        <w:t>ов на сайте Центральной</w:t>
      </w:r>
      <w:r w:rsidR="002D1716" w:rsidRPr="00042C50">
        <w:rPr>
          <w:rFonts w:ascii="Times New Roman" w:hAnsi="Times New Roman"/>
          <w:sz w:val="28"/>
          <w:szCs w:val="28"/>
        </w:rPr>
        <w:t xml:space="preserve"> избирательн</w:t>
      </w:r>
      <w:r w:rsidR="002D1716">
        <w:rPr>
          <w:rFonts w:ascii="Times New Roman" w:hAnsi="Times New Roman"/>
          <w:sz w:val="28"/>
          <w:szCs w:val="28"/>
        </w:rPr>
        <w:t>ой</w:t>
      </w:r>
      <w:r w:rsidR="002D1716" w:rsidRPr="00042C50">
        <w:rPr>
          <w:rFonts w:ascii="Times New Roman" w:hAnsi="Times New Roman"/>
          <w:sz w:val="28"/>
          <w:szCs w:val="28"/>
        </w:rPr>
        <w:t xml:space="preserve"> комисси</w:t>
      </w:r>
      <w:r w:rsidR="002D1716">
        <w:rPr>
          <w:rFonts w:ascii="Times New Roman" w:hAnsi="Times New Roman"/>
          <w:sz w:val="28"/>
          <w:szCs w:val="28"/>
        </w:rPr>
        <w:t>и</w:t>
      </w:r>
      <w:r w:rsidR="002D1716" w:rsidRPr="00042C50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2D1716">
        <w:rPr>
          <w:rFonts w:ascii="Times New Roman" w:hAnsi="Times New Roman"/>
          <w:sz w:val="28"/>
          <w:szCs w:val="28"/>
        </w:rPr>
        <w:t>и сайте К</w:t>
      </w:r>
      <w:r w:rsidRPr="00042C50">
        <w:rPr>
          <w:rFonts w:ascii="Times New Roman" w:hAnsi="Times New Roman"/>
          <w:sz w:val="28"/>
          <w:szCs w:val="28"/>
        </w:rPr>
        <w:t>омиссии в информационно-телек</w:t>
      </w:r>
      <w:r w:rsidR="00206A4C">
        <w:rPr>
          <w:rFonts w:ascii="Times New Roman" w:hAnsi="Times New Roman"/>
          <w:sz w:val="28"/>
          <w:szCs w:val="28"/>
        </w:rPr>
        <w:t>оммуникационной сети «Интернет»</w:t>
      </w:r>
    </w:p>
    <w:p w:rsidR="0061249E" w:rsidRDefault="0061249E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042C50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 xml:space="preserve">В Центральную избирательную комиссию Российской Федерации </w:t>
      </w:r>
      <w:r w:rsidR="002D1716">
        <w:rPr>
          <w:rFonts w:ascii="Times New Roman" w:hAnsi="Times New Roman"/>
          <w:sz w:val="28"/>
          <w:szCs w:val="28"/>
        </w:rPr>
        <w:t xml:space="preserve">(далее – ЦИК России) </w:t>
      </w:r>
      <w:r w:rsidRPr="00042C50">
        <w:rPr>
          <w:rFonts w:ascii="Times New Roman" w:hAnsi="Times New Roman"/>
          <w:sz w:val="28"/>
          <w:szCs w:val="28"/>
        </w:rPr>
        <w:t xml:space="preserve">направлялись материалы </w:t>
      </w:r>
      <w:r w:rsidR="002D1716">
        <w:rPr>
          <w:rFonts w:ascii="Times New Roman" w:hAnsi="Times New Roman"/>
          <w:sz w:val="28"/>
          <w:szCs w:val="28"/>
        </w:rPr>
        <w:t>К</w:t>
      </w:r>
      <w:r w:rsidRPr="00042C50">
        <w:rPr>
          <w:rFonts w:ascii="Times New Roman" w:hAnsi="Times New Roman"/>
          <w:sz w:val="28"/>
          <w:szCs w:val="28"/>
        </w:rPr>
        <w:t>омиссии о масштабных и наиболее значимых событиях и мероприятиях. Опубликовано 8 новостных материалов.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Ведутся страницы всех 46 территориальных избирательных комиссий Кемеровской области – Кузбасса.</w:t>
      </w:r>
    </w:p>
    <w:p w:rsidR="007D47B1" w:rsidRPr="00042C50" w:rsidRDefault="00206A4C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Размещены на официальном сайте Комиссии </w:t>
      </w:r>
      <w:r w:rsidR="007D47B1" w:rsidRPr="00042C50">
        <w:rPr>
          <w:rFonts w:ascii="Times New Roman" w:hAnsi="Times New Roman"/>
          <w:sz w:val="28"/>
          <w:szCs w:val="28"/>
        </w:rPr>
        <w:t>287 новостных сообщений Избирательной комиссии Кемеровской области – Кузбасса,</w:t>
      </w:r>
      <w:r>
        <w:rPr>
          <w:rFonts w:ascii="Times New Roman" w:hAnsi="Times New Roman"/>
          <w:sz w:val="28"/>
          <w:szCs w:val="28"/>
        </w:rPr>
        <w:t xml:space="preserve"> </w:t>
      </w:r>
      <w:r w:rsidR="007D47B1" w:rsidRPr="00042C50">
        <w:rPr>
          <w:rFonts w:ascii="Times New Roman" w:hAnsi="Times New Roman"/>
          <w:sz w:val="28"/>
          <w:szCs w:val="28"/>
        </w:rPr>
        <w:t>424 решения территориальных избирательных комиссий Кемеровской области – Кузбасса.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lastRenderedPageBreak/>
        <w:t>Наибольшее количество материалов касалось подготовки и проведения выборов депутатов Законодательного Собрания Кемеровской обл</w:t>
      </w:r>
      <w:r w:rsidR="008D018D" w:rsidRPr="00042C50">
        <w:rPr>
          <w:rFonts w:ascii="Times New Roman" w:hAnsi="Times New Roman"/>
          <w:sz w:val="28"/>
          <w:szCs w:val="28"/>
        </w:rPr>
        <w:t>асти – Кузбасса созыва 2023 – 2028 гг.</w:t>
      </w:r>
      <w:r w:rsidR="000E3E05">
        <w:rPr>
          <w:rFonts w:ascii="Times New Roman" w:hAnsi="Times New Roman"/>
          <w:sz w:val="28"/>
          <w:szCs w:val="28"/>
        </w:rPr>
        <w:t>,</w:t>
      </w:r>
      <w:r w:rsidR="008D018D" w:rsidRPr="00042C50">
        <w:rPr>
          <w:rFonts w:ascii="Times New Roman" w:hAnsi="Times New Roman"/>
          <w:sz w:val="28"/>
          <w:szCs w:val="28"/>
        </w:rPr>
        <w:t xml:space="preserve"> Г</w:t>
      </w:r>
      <w:r w:rsidRPr="00042C50">
        <w:rPr>
          <w:rFonts w:ascii="Times New Roman" w:hAnsi="Times New Roman"/>
          <w:sz w:val="28"/>
          <w:szCs w:val="28"/>
        </w:rPr>
        <w:t>убернатор</w:t>
      </w:r>
      <w:r w:rsidR="008D018D" w:rsidRPr="00042C50">
        <w:rPr>
          <w:rFonts w:ascii="Times New Roman" w:hAnsi="Times New Roman"/>
          <w:sz w:val="28"/>
          <w:szCs w:val="28"/>
        </w:rPr>
        <w:t>а</w:t>
      </w:r>
      <w:r w:rsidRPr="00042C50">
        <w:rPr>
          <w:rFonts w:ascii="Times New Roman" w:hAnsi="Times New Roman"/>
          <w:sz w:val="28"/>
          <w:szCs w:val="28"/>
        </w:rPr>
        <w:t xml:space="preserve"> Кемеровской области – Кузбасса, </w:t>
      </w:r>
      <w:r w:rsidR="000E3E05">
        <w:rPr>
          <w:rFonts w:ascii="Times New Roman" w:hAnsi="Times New Roman"/>
          <w:sz w:val="28"/>
          <w:szCs w:val="28"/>
        </w:rPr>
        <w:t xml:space="preserve">выборов Президента Российской Федерации, </w:t>
      </w:r>
      <w:r w:rsidRPr="00042C50">
        <w:rPr>
          <w:rFonts w:ascii="Times New Roman" w:hAnsi="Times New Roman"/>
          <w:sz w:val="28"/>
          <w:szCs w:val="28"/>
        </w:rPr>
        <w:t>обучения организаторов выборов, мероприятий по повышению правовой культуры.</w:t>
      </w:r>
    </w:p>
    <w:p w:rsidR="007D47B1" w:rsidRPr="00042C50" w:rsidRDefault="002D1716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официальном сайте К</w:t>
      </w:r>
      <w:r w:rsidR="007D47B1" w:rsidRPr="00042C50">
        <w:rPr>
          <w:rFonts w:ascii="Times New Roman" w:hAnsi="Times New Roman"/>
          <w:sz w:val="28"/>
          <w:szCs w:val="28"/>
        </w:rPr>
        <w:t xml:space="preserve">омиссии в соответствии с установленным порядком и периодичностью размещалась информация о поступлении средств в избирательные фонды региональных отделений политических партий, кандидатов и расходовании этих средств, также были опубликованы итоговые финансовые отчеты кандидатов и региональных отделений политических партий при проведении выборов депутатов Законодательного Собрания Кемеровской области – Кузбасса и </w:t>
      </w:r>
      <w:r w:rsidR="008D018D" w:rsidRPr="00042C50">
        <w:rPr>
          <w:rFonts w:ascii="Times New Roman" w:hAnsi="Times New Roman"/>
          <w:sz w:val="28"/>
          <w:szCs w:val="28"/>
        </w:rPr>
        <w:t>Г</w:t>
      </w:r>
      <w:r w:rsidR="007D47B1" w:rsidRPr="00042C50">
        <w:rPr>
          <w:rFonts w:ascii="Times New Roman" w:hAnsi="Times New Roman"/>
          <w:sz w:val="28"/>
          <w:szCs w:val="28"/>
        </w:rPr>
        <w:t>убернатор</w:t>
      </w:r>
      <w:r w:rsidR="008D018D" w:rsidRPr="00042C50">
        <w:rPr>
          <w:rFonts w:ascii="Times New Roman" w:hAnsi="Times New Roman"/>
          <w:sz w:val="28"/>
          <w:szCs w:val="28"/>
        </w:rPr>
        <w:t>а</w:t>
      </w:r>
      <w:r w:rsidR="007D47B1" w:rsidRPr="00042C50">
        <w:rPr>
          <w:rFonts w:ascii="Times New Roman" w:hAnsi="Times New Roman"/>
          <w:sz w:val="28"/>
          <w:szCs w:val="28"/>
        </w:rPr>
        <w:t xml:space="preserve"> Кемеровской области – Кузбасса.</w:t>
      </w:r>
      <w:proofErr w:type="gramEnd"/>
    </w:p>
    <w:p w:rsidR="007D47B1" w:rsidRPr="00042C50" w:rsidRDefault="007D47B1" w:rsidP="007D47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 xml:space="preserve">В 2023 году </w:t>
      </w:r>
      <w:r w:rsidR="002D1716">
        <w:rPr>
          <w:rFonts w:ascii="Times New Roman" w:hAnsi="Times New Roman"/>
          <w:sz w:val="28"/>
          <w:szCs w:val="28"/>
        </w:rPr>
        <w:t>К</w:t>
      </w:r>
      <w:r w:rsidRPr="00042C50">
        <w:rPr>
          <w:rFonts w:ascii="Times New Roman" w:hAnsi="Times New Roman"/>
          <w:sz w:val="28"/>
          <w:szCs w:val="28"/>
        </w:rPr>
        <w:t>омиссией в сетевом электронном средстве массовой информации «Вестник Избирательной комиссии Кемеровской области – Кузбасса» размещено 359 постановлений, информационных сообщений и иных материалов.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 xml:space="preserve">В 2023 году </w:t>
      </w:r>
      <w:r w:rsidR="002D1716">
        <w:rPr>
          <w:rFonts w:ascii="Times New Roman" w:hAnsi="Times New Roman"/>
          <w:sz w:val="28"/>
          <w:szCs w:val="28"/>
        </w:rPr>
        <w:t>К</w:t>
      </w:r>
      <w:r w:rsidRPr="00042C50">
        <w:rPr>
          <w:rFonts w:ascii="Times New Roman" w:hAnsi="Times New Roman"/>
          <w:sz w:val="28"/>
          <w:szCs w:val="28"/>
        </w:rPr>
        <w:t xml:space="preserve">омиссия в целях информирования  избирателей и других участников избирательного процесса об электоральных процессах в Кузбассе продолжила работу по наполнению и развитию </w:t>
      </w:r>
      <w:r w:rsidR="0062107F">
        <w:rPr>
          <w:rFonts w:ascii="Times New Roman" w:hAnsi="Times New Roman"/>
          <w:sz w:val="28"/>
          <w:szCs w:val="28"/>
        </w:rPr>
        <w:t xml:space="preserve">официальных </w:t>
      </w:r>
      <w:r w:rsidRPr="00042C50">
        <w:rPr>
          <w:rFonts w:ascii="Times New Roman" w:hAnsi="Times New Roman"/>
          <w:sz w:val="28"/>
          <w:szCs w:val="28"/>
        </w:rPr>
        <w:t xml:space="preserve">страниц в социальных сетях </w:t>
      </w:r>
      <w:proofErr w:type="spellStart"/>
      <w:r w:rsidRPr="00042C50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042C50">
        <w:rPr>
          <w:rFonts w:ascii="Times New Roman" w:hAnsi="Times New Roman"/>
          <w:sz w:val="28"/>
          <w:szCs w:val="28"/>
        </w:rPr>
        <w:t xml:space="preserve"> и Одноклассники, а также в  </w:t>
      </w:r>
      <w:r w:rsidRPr="00042C50">
        <w:rPr>
          <w:rFonts w:ascii="Times New Roman" w:hAnsi="Times New Roman"/>
          <w:sz w:val="28"/>
          <w:szCs w:val="28"/>
          <w:lang w:val="en-US"/>
        </w:rPr>
        <w:t>Telegram</w:t>
      </w:r>
      <w:r w:rsidRPr="00042C50">
        <w:rPr>
          <w:rFonts w:ascii="Times New Roman" w:hAnsi="Times New Roman"/>
          <w:sz w:val="28"/>
          <w:szCs w:val="28"/>
        </w:rPr>
        <w:t>-канале. Общая аудитория групп составила более 11 тысяч подписчиков. Всего было опубликовано 451 информационны</w:t>
      </w:r>
      <w:r w:rsidR="008D018D" w:rsidRPr="00042C50">
        <w:rPr>
          <w:rFonts w:ascii="Times New Roman" w:hAnsi="Times New Roman"/>
          <w:sz w:val="28"/>
          <w:szCs w:val="28"/>
        </w:rPr>
        <w:t>й</w:t>
      </w:r>
      <w:r w:rsidRPr="00042C50">
        <w:rPr>
          <w:rFonts w:ascii="Times New Roman" w:hAnsi="Times New Roman"/>
          <w:sz w:val="28"/>
          <w:szCs w:val="28"/>
        </w:rPr>
        <w:t xml:space="preserve"> пост в каждой социальной сети. 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 xml:space="preserve">В рамках проведения избирательных кампаний в 2023 году совместно с ЦУР Кузбасса были разработаны ролики и баннеры для социальных сетей </w:t>
      </w:r>
      <w:proofErr w:type="spellStart"/>
      <w:r w:rsidRPr="00042C50">
        <w:rPr>
          <w:rFonts w:ascii="Times New Roman" w:hAnsi="Times New Roman"/>
          <w:sz w:val="28"/>
          <w:szCs w:val="28"/>
        </w:rPr>
        <w:t>госпабликов</w:t>
      </w:r>
      <w:proofErr w:type="spellEnd"/>
      <w:r w:rsidRPr="00042C50">
        <w:rPr>
          <w:rFonts w:ascii="Times New Roman" w:hAnsi="Times New Roman"/>
          <w:sz w:val="28"/>
          <w:szCs w:val="28"/>
        </w:rPr>
        <w:t>. Вышло более 140 публикаций при количестве просмотров более 10 миллионов.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 xml:space="preserve">В 2023 году повторили опыт предыдущих лет по взаимодействию с </w:t>
      </w:r>
      <w:proofErr w:type="spellStart"/>
      <w:r w:rsidRPr="00042C50">
        <w:rPr>
          <w:rFonts w:ascii="Times New Roman" w:hAnsi="Times New Roman"/>
          <w:sz w:val="28"/>
          <w:szCs w:val="28"/>
        </w:rPr>
        <w:t>блогерами</w:t>
      </w:r>
      <w:proofErr w:type="spellEnd"/>
      <w:r w:rsidRPr="00042C50">
        <w:rPr>
          <w:rFonts w:ascii="Times New Roman" w:hAnsi="Times New Roman"/>
          <w:sz w:val="28"/>
          <w:szCs w:val="28"/>
        </w:rPr>
        <w:t xml:space="preserve">. 32 </w:t>
      </w:r>
      <w:proofErr w:type="spellStart"/>
      <w:r w:rsidRPr="00042C50">
        <w:rPr>
          <w:rFonts w:ascii="Times New Roman" w:hAnsi="Times New Roman"/>
          <w:sz w:val="28"/>
          <w:szCs w:val="28"/>
        </w:rPr>
        <w:t>блогера</w:t>
      </w:r>
      <w:proofErr w:type="spellEnd"/>
      <w:r w:rsidRPr="00042C50">
        <w:rPr>
          <w:rFonts w:ascii="Times New Roman" w:hAnsi="Times New Roman"/>
          <w:sz w:val="28"/>
          <w:szCs w:val="28"/>
        </w:rPr>
        <w:t xml:space="preserve"> освещали ход избирательных кампаний и выборы в Кузбассе. Вышло 203 публикации, которые получили более миллиона просмотров.</w:t>
      </w:r>
    </w:p>
    <w:p w:rsidR="007D47B1" w:rsidRPr="00042C50" w:rsidRDefault="007D47B1" w:rsidP="007D47B1">
      <w:pPr>
        <w:spacing w:after="0" w:line="360" w:lineRule="auto"/>
        <w:ind w:left="57"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2C5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Информация об изменениях избирательного законодательства, информационные сообщения о проведении выборов для различных участников избирательного процесса, новостные материалы о мероприятиях, проводимых избирательными комиссиями, оперативно размещались на официальном сайте </w:t>
      </w:r>
      <w:r w:rsidR="002D1716">
        <w:rPr>
          <w:rFonts w:ascii="Times New Roman" w:hAnsi="Times New Roman"/>
          <w:sz w:val="28"/>
          <w:szCs w:val="28"/>
          <w:lang w:eastAsia="ru-RU"/>
        </w:rPr>
        <w:t>К</w:t>
      </w:r>
      <w:r w:rsidRPr="00042C50">
        <w:rPr>
          <w:rFonts w:ascii="Times New Roman" w:hAnsi="Times New Roman"/>
          <w:sz w:val="28"/>
          <w:szCs w:val="28"/>
          <w:lang w:eastAsia="ru-RU"/>
        </w:rPr>
        <w:t>омиссии http://www.kemerovo.izbirkom.ru/, в официальном сетевом издании «Вестник Избирательной комиссии Кемеровской области – Кузбасса».</w:t>
      </w:r>
    </w:p>
    <w:p w:rsidR="007D47B1" w:rsidRPr="00042C50" w:rsidRDefault="007D47B1" w:rsidP="007D47B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highlight w:val="green"/>
        </w:rPr>
      </w:pPr>
    </w:p>
    <w:p w:rsidR="007D47B1" w:rsidRDefault="007D47B1" w:rsidP="006804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4.2. Реализация плана мероприятий по информационно-разъяснительной деятельности в период подготовки и проведения выборов Губернатора Кемеровской области – Кузбасса, выборов депутатов Законодательного Собрания Кемеровской области – Кузбасса созыва 2023-2028 гг</w:t>
      </w:r>
      <w:r w:rsidR="00A85687" w:rsidRPr="00042C50">
        <w:rPr>
          <w:rFonts w:ascii="Times New Roman" w:hAnsi="Times New Roman"/>
          <w:sz w:val="28"/>
          <w:szCs w:val="28"/>
        </w:rPr>
        <w:t>.</w:t>
      </w:r>
    </w:p>
    <w:p w:rsidR="0061249E" w:rsidRPr="00042C50" w:rsidRDefault="0061249E" w:rsidP="009B570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042C50" w:rsidRDefault="007D47B1" w:rsidP="0061249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Информационно</w:t>
      </w:r>
      <w:r w:rsidR="00806869">
        <w:rPr>
          <w:rFonts w:ascii="Times New Roman" w:hAnsi="Times New Roman"/>
          <w:sz w:val="28"/>
          <w:szCs w:val="28"/>
        </w:rPr>
        <w:t>-</w:t>
      </w:r>
      <w:r w:rsidRPr="00042C50">
        <w:rPr>
          <w:rFonts w:ascii="Times New Roman" w:hAnsi="Times New Roman"/>
          <w:sz w:val="28"/>
          <w:szCs w:val="28"/>
        </w:rPr>
        <w:t>разъяснительная деятельность в период подготовки и проведения выборов Губернатора Кемеровской области – Кузбасса, выборов депутатов Законодательного Собрания Кемеровской области – Кузбасса созыва 2023-2028 гг. была организована в соответствии с Концепцией ЦИК Р</w:t>
      </w:r>
      <w:r w:rsidR="000E3E05">
        <w:rPr>
          <w:rFonts w:ascii="Times New Roman" w:hAnsi="Times New Roman"/>
          <w:sz w:val="28"/>
          <w:szCs w:val="28"/>
        </w:rPr>
        <w:t>оссии</w:t>
      </w:r>
      <w:r w:rsidRPr="00042C50">
        <w:rPr>
          <w:rFonts w:ascii="Times New Roman" w:hAnsi="Times New Roman"/>
          <w:sz w:val="28"/>
          <w:szCs w:val="28"/>
        </w:rPr>
        <w:t xml:space="preserve"> с использованием различных форм информирования и для разных групп избирателей. </w:t>
      </w:r>
    </w:p>
    <w:p w:rsidR="007D47B1" w:rsidRPr="00042C50" w:rsidRDefault="007D47B1" w:rsidP="007D47B1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 xml:space="preserve">Постановлением </w:t>
      </w:r>
      <w:r w:rsidR="002D1716">
        <w:rPr>
          <w:rFonts w:ascii="Times New Roman" w:hAnsi="Times New Roman"/>
          <w:sz w:val="28"/>
          <w:szCs w:val="28"/>
        </w:rPr>
        <w:t>К</w:t>
      </w:r>
      <w:r w:rsidRPr="00042C50">
        <w:rPr>
          <w:rFonts w:ascii="Times New Roman" w:hAnsi="Times New Roman"/>
          <w:sz w:val="28"/>
          <w:szCs w:val="28"/>
        </w:rPr>
        <w:t>омиссии от 9 июня 2023 года № 47/331-7 утвержден Комплекс мероприятий по информационно-разъяснительной деятельности Избирательной комиссии Кемеровской области – Кузбасса в период подготовки и проведения выборов Губернатора Кемеровской области – Кузбасса, выборов депутатов Законодательного Собрания Кемеровской области – Кузбасса  созыва 2023-2028 гг., назначенных  на 10 сентября 2023 года</w:t>
      </w:r>
      <w:r w:rsidRPr="00042C50">
        <w:rPr>
          <w:rFonts w:ascii="Times New Roman" w:hAnsi="Times New Roman"/>
          <w:bCs/>
          <w:sz w:val="28"/>
          <w:szCs w:val="28"/>
        </w:rPr>
        <w:t>.</w:t>
      </w:r>
    </w:p>
    <w:p w:rsidR="007D47B1" w:rsidRPr="00042C50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 xml:space="preserve"> В рамках реализации комплекса мероприятий проводились встречи, совещания о ходе подготовки выборов, проводилось обучение организаторов выборов и иных участников избирательного процесса, осуществлялась подготовка и изготовление информационных, методических и иных </w:t>
      </w:r>
      <w:r w:rsidRPr="00042C50">
        <w:rPr>
          <w:rFonts w:ascii="Times New Roman" w:hAnsi="Times New Roman"/>
          <w:sz w:val="28"/>
          <w:szCs w:val="28"/>
        </w:rPr>
        <w:lastRenderedPageBreak/>
        <w:t>материалов.</w:t>
      </w:r>
    </w:p>
    <w:p w:rsidR="007D47B1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 xml:space="preserve">В единый день голосования 10 сентября 2023 года для средств массовой информации была организована работа Информационного центра </w:t>
      </w:r>
      <w:r w:rsidR="002D1716">
        <w:rPr>
          <w:rFonts w:ascii="Times New Roman" w:hAnsi="Times New Roman"/>
          <w:sz w:val="28"/>
          <w:szCs w:val="28"/>
        </w:rPr>
        <w:t>К</w:t>
      </w:r>
      <w:r w:rsidRPr="00042C50">
        <w:rPr>
          <w:rFonts w:ascii="Times New Roman" w:hAnsi="Times New Roman"/>
          <w:sz w:val="28"/>
          <w:szCs w:val="28"/>
        </w:rPr>
        <w:t xml:space="preserve">омиссии. В рамках работы Информационного центра давались комментарии о ходе единого дня голосования, организовывались </w:t>
      </w:r>
      <w:proofErr w:type="gramStart"/>
      <w:r w:rsidRPr="00042C50">
        <w:rPr>
          <w:rFonts w:ascii="Times New Roman" w:hAnsi="Times New Roman"/>
          <w:sz w:val="28"/>
          <w:szCs w:val="28"/>
        </w:rPr>
        <w:t>пресс-подходы</w:t>
      </w:r>
      <w:proofErr w:type="gramEnd"/>
      <w:r w:rsidRPr="00042C50">
        <w:rPr>
          <w:rFonts w:ascii="Times New Roman" w:hAnsi="Times New Roman"/>
          <w:sz w:val="28"/>
          <w:szCs w:val="28"/>
        </w:rPr>
        <w:t xml:space="preserve"> председателя </w:t>
      </w:r>
      <w:r w:rsidR="002D1716">
        <w:rPr>
          <w:rFonts w:ascii="Times New Roman" w:hAnsi="Times New Roman"/>
          <w:sz w:val="28"/>
          <w:szCs w:val="28"/>
        </w:rPr>
        <w:t>К</w:t>
      </w:r>
      <w:r w:rsidRPr="00042C50">
        <w:rPr>
          <w:rFonts w:ascii="Times New Roman" w:hAnsi="Times New Roman"/>
          <w:sz w:val="28"/>
          <w:szCs w:val="28"/>
        </w:rPr>
        <w:t>омиссии.</w:t>
      </w:r>
    </w:p>
    <w:p w:rsidR="00680440" w:rsidRDefault="000E3E05" w:rsidP="006804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4D96">
        <w:rPr>
          <w:rFonts w:ascii="Times New Roman" w:hAnsi="Times New Roman"/>
          <w:sz w:val="28"/>
          <w:szCs w:val="28"/>
        </w:rPr>
        <w:t xml:space="preserve">Кузбасс </w:t>
      </w:r>
      <w:r>
        <w:rPr>
          <w:rFonts w:ascii="Times New Roman" w:hAnsi="Times New Roman"/>
          <w:sz w:val="28"/>
          <w:szCs w:val="28"/>
        </w:rPr>
        <w:t xml:space="preserve">в </w:t>
      </w:r>
      <w:r w:rsidR="00206A4C">
        <w:rPr>
          <w:rFonts w:ascii="Times New Roman" w:hAnsi="Times New Roman"/>
          <w:sz w:val="28"/>
          <w:szCs w:val="28"/>
        </w:rPr>
        <w:t xml:space="preserve">ходе подготовки к выборам, назначенным на единый день голосования в </w:t>
      </w:r>
      <w:r>
        <w:rPr>
          <w:rFonts w:ascii="Times New Roman" w:hAnsi="Times New Roman"/>
          <w:sz w:val="28"/>
          <w:szCs w:val="28"/>
        </w:rPr>
        <w:t>2023 года</w:t>
      </w:r>
      <w:r w:rsidR="006804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4D96">
        <w:rPr>
          <w:rFonts w:ascii="Times New Roman" w:hAnsi="Times New Roman"/>
          <w:sz w:val="28"/>
          <w:szCs w:val="28"/>
        </w:rPr>
        <w:t>участв</w:t>
      </w:r>
      <w:r>
        <w:rPr>
          <w:rFonts w:ascii="Times New Roman" w:hAnsi="Times New Roman"/>
          <w:sz w:val="28"/>
          <w:szCs w:val="28"/>
        </w:rPr>
        <w:t>овал</w:t>
      </w:r>
      <w:r w:rsidRPr="00C94D96">
        <w:rPr>
          <w:rFonts w:ascii="Times New Roman" w:hAnsi="Times New Roman"/>
          <w:sz w:val="28"/>
          <w:szCs w:val="28"/>
        </w:rPr>
        <w:t xml:space="preserve"> в пило</w:t>
      </w:r>
      <w:r>
        <w:rPr>
          <w:rFonts w:ascii="Times New Roman" w:hAnsi="Times New Roman"/>
          <w:sz w:val="28"/>
          <w:szCs w:val="28"/>
        </w:rPr>
        <w:t>тн</w:t>
      </w:r>
      <w:r w:rsidRPr="00C94D96">
        <w:rPr>
          <w:rFonts w:ascii="Times New Roman" w:hAnsi="Times New Roman"/>
          <w:sz w:val="28"/>
          <w:szCs w:val="28"/>
        </w:rPr>
        <w:t xml:space="preserve">ом проекте по применению </w:t>
      </w:r>
      <w:r>
        <w:rPr>
          <w:rFonts w:ascii="Times New Roman" w:hAnsi="Times New Roman"/>
          <w:sz w:val="28"/>
          <w:szCs w:val="28"/>
        </w:rPr>
        <w:t>приложения «</w:t>
      </w:r>
      <w:proofErr w:type="gramStart"/>
      <w:r>
        <w:rPr>
          <w:rFonts w:ascii="Times New Roman" w:hAnsi="Times New Roman"/>
          <w:sz w:val="28"/>
          <w:szCs w:val="28"/>
        </w:rPr>
        <w:t>Мобильная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УИК», посредством которого члены участковых избирательных комиссий </w:t>
      </w:r>
      <w:r w:rsidRPr="00C94D96">
        <w:rPr>
          <w:rFonts w:ascii="Times New Roman" w:hAnsi="Times New Roman"/>
          <w:sz w:val="28"/>
          <w:szCs w:val="28"/>
        </w:rPr>
        <w:t>методом поквартирного обхода</w:t>
      </w:r>
      <w:r>
        <w:rPr>
          <w:rFonts w:ascii="Times New Roman" w:hAnsi="Times New Roman"/>
          <w:sz w:val="28"/>
          <w:szCs w:val="28"/>
        </w:rPr>
        <w:t xml:space="preserve"> осуществляли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адресную </w:t>
      </w:r>
      <w:r w:rsidRPr="00C94D96">
        <w:rPr>
          <w:rFonts w:ascii="Times New Roman" w:hAnsi="Times New Roman"/>
          <w:sz w:val="28"/>
          <w:szCs w:val="28"/>
        </w:rPr>
        <w:t>информационно-разъяснительную работу с избирателями.</w:t>
      </w:r>
    </w:p>
    <w:p w:rsidR="007D47B1" w:rsidRPr="00042C50" w:rsidRDefault="007D47B1" w:rsidP="0068044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2C50">
        <w:rPr>
          <w:rFonts w:ascii="Times New Roman" w:hAnsi="Times New Roman"/>
          <w:sz w:val="28"/>
          <w:szCs w:val="28"/>
        </w:rPr>
        <w:t>Организована работа «Горячей линии» телефонной связи с избирателями в период подготовки и проведения выборов Губернатора Кемеровской области – Кузбасса, выборов депутатов Законодательного Собрания Кемеровской области – Кузбасса созыва 2023-2028 гг.</w:t>
      </w:r>
      <w:r w:rsidR="000E3E05">
        <w:rPr>
          <w:rFonts w:ascii="Times New Roman" w:hAnsi="Times New Roman"/>
          <w:sz w:val="28"/>
          <w:szCs w:val="28"/>
        </w:rPr>
        <w:t>, выборов Президента Российской Федерации.</w:t>
      </w:r>
    </w:p>
    <w:p w:rsidR="007D47B1" w:rsidRDefault="007D47B1" w:rsidP="006804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2C50">
        <w:rPr>
          <w:rFonts w:ascii="Times New Roman" w:hAnsi="Times New Roman"/>
          <w:sz w:val="28"/>
          <w:szCs w:val="28"/>
        </w:rPr>
        <w:t xml:space="preserve">Оказано содействие в организации общественного штаба по наблюдению за ходом избирательной кампании и голосования на выборах в 2023 году, находившегося по адресу: г. Кемерово, ул. </w:t>
      </w:r>
      <w:proofErr w:type="gramStart"/>
      <w:r w:rsidRPr="00042C50">
        <w:rPr>
          <w:rFonts w:ascii="Times New Roman" w:hAnsi="Times New Roman"/>
          <w:sz w:val="28"/>
          <w:szCs w:val="28"/>
        </w:rPr>
        <w:t>Весенняя</w:t>
      </w:r>
      <w:proofErr w:type="gramEnd"/>
      <w:r w:rsidRPr="00042C50">
        <w:rPr>
          <w:rFonts w:ascii="Times New Roman" w:hAnsi="Times New Roman"/>
          <w:sz w:val="28"/>
          <w:szCs w:val="28"/>
        </w:rPr>
        <w:t xml:space="preserve">, 10. Штаб осуществлял свою деятельность круглосуточно в период трехдневного голосования, видеотрансляция осуществлялась </w:t>
      </w:r>
      <w:r w:rsidRPr="00C93BB8">
        <w:rPr>
          <w:rFonts w:ascii="Times New Roman" w:hAnsi="Times New Roman"/>
          <w:sz w:val="28"/>
          <w:szCs w:val="28"/>
        </w:rPr>
        <w:t xml:space="preserve">с </w:t>
      </w:r>
      <w:r w:rsidRPr="00C93BB8">
        <w:rPr>
          <w:rFonts w:ascii="Times New Roman" w:hAnsi="Times New Roman"/>
          <w:sz w:val="28"/>
          <w:szCs w:val="28"/>
          <w:lang w:eastAsia="ru-RU"/>
        </w:rPr>
        <w:t>818</w:t>
      </w:r>
      <w:r w:rsidRPr="00042C50">
        <w:rPr>
          <w:rFonts w:ascii="Times New Roman" w:hAnsi="Times New Roman"/>
          <w:sz w:val="28"/>
          <w:szCs w:val="28"/>
          <w:lang w:eastAsia="ru-RU"/>
        </w:rPr>
        <w:t xml:space="preserve"> избирательных участков области.</w:t>
      </w:r>
    </w:p>
    <w:p w:rsidR="007D47B1" w:rsidRDefault="007D47B1" w:rsidP="007D47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47B1" w:rsidRPr="00042C50" w:rsidRDefault="007D47B1" w:rsidP="007D47B1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4.3. Издательская деятельность и подготовка методических материалов</w:t>
      </w:r>
    </w:p>
    <w:p w:rsidR="007D47B1" w:rsidRPr="00042C50" w:rsidRDefault="007D47B1" w:rsidP="007D47B1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Для организации выборов Губернатора Кемеровской области – Кузбасса, выборов депутатов Законодательного Собрания Кемеровской области – Кузбасса созыва 2023-2028 гг. были изготовлены 25 видов плакатов, в том числе: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порядок заполнения избирательных бюллетеней;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порядок голосования;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правила голосования с использованием комплекса обработки избирательных бюллетеней (КОИБ-2010, КОИБ-2017); 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ответственность за нарушение законодательства Российской Федерации о выборах (извлечения из уголовного законодательства, законодательства об административных нарушениях);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 xml:space="preserve">порядок использования </w:t>
      </w:r>
      <w:proofErr w:type="gramStart"/>
      <w:r w:rsidRPr="00042C50">
        <w:rPr>
          <w:rFonts w:ascii="Times New Roman" w:hAnsi="Times New Roman"/>
          <w:color w:val="000000"/>
          <w:sz w:val="28"/>
          <w:szCs w:val="28"/>
        </w:rPr>
        <w:t>сейф-пакетов</w:t>
      </w:r>
      <w:proofErr w:type="gramEnd"/>
      <w:r w:rsidRPr="00042C50">
        <w:rPr>
          <w:rFonts w:ascii="Times New Roman" w:hAnsi="Times New Roman"/>
          <w:color w:val="000000"/>
          <w:sz w:val="28"/>
          <w:szCs w:val="28"/>
        </w:rPr>
        <w:t xml:space="preserve"> для обеспечения сохранности бюллетеней при проведении голосования в течение нескольких дней подряд;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календарь выборов Губернатора</w:t>
      </w:r>
      <w:r w:rsidR="00A85687" w:rsidRPr="00042C50">
        <w:rPr>
          <w:rFonts w:ascii="Times New Roman" w:hAnsi="Times New Roman"/>
          <w:color w:val="000000"/>
          <w:sz w:val="28"/>
          <w:szCs w:val="28"/>
        </w:rPr>
        <w:t xml:space="preserve"> Кемеровской области – Кузбасса</w:t>
      </w:r>
      <w:r w:rsidRPr="00042C50">
        <w:rPr>
          <w:rFonts w:ascii="Times New Roman" w:hAnsi="Times New Roman"/>
          <w:color w:val="000000"/>
          <w:sz w:val="28"/>
          <w:szCs w:val="28"/>
        </w:rPr>
        <w:t>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календарь выборов депутатов Законодательного Собрания Кемеровской области – Кузбасса созыва 2023-2028 гг.;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памятка волонтерам на выборах;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памятка избирателю о голосовании по месту нахождения;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подсчет голосов избирателей участковой избирательной комиссией;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процедура передачи протокола участковой избирательной комиссии в территориальную избирательную комиссию;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информация, содержащая биографические данные каждого зарегистрированного кандидата, внесенного в избирательный бюллетень для голосования при проведении выборов Губернатора Кемеровской области – Кузбасса</w:t>
      </w:r>
      <w:r w:rsidR="00A85687" w:rsidRPr="00042C50">
        <w:rPr>
          <w:rFonts w:ascii="Times New Roman" w:hAnsi="Times New Roman"/>
          <w:color w:val="000000"/>
          <w:sz w:val="28"/>
          <w:szCs w:val="28"/>
        </w:rPr>
        <w:t>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 xml:space="preserve">избирательные объединения, зарегистрировавшие списки кандидатов по единому областному избирательному округу на выборах депутатов Законодательного Собрания Кемеровской области – Кузбасса созыва </w:t>
      </w:r>
      <w:r w:rsidRPr="00042C50">
        <w:rPr>
          <w:rFonts w:ascii="Times New Roman" w:hAnsi="Times New Roman"/>
          <w:color w:val="000000"/>
          <w:sz w:val="28"/>
          <w:szCs w:val="28"/>
        </w:rPr>
        <w:br/>
        <w:t>2023-2028 гг.;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bCs/>
          <w:color w:val="000000"/>
          <w:sz w:val="28"/>
          <w:szCs w:val="28"/>
        </w:rPr>
        <w:t xml:space="preserve">информационный плакат, содержащий биографические данные каждого зарегистрированного кандидата по соответствующему 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одномандатному </w:t>
      </w:r>
      <w:r w:rsidRPr="00042C50">
        <w:rPr>
          <w:rFonts w:ascii="Times New Roman" w:hAnsi="Times New Roman"/>
          <w:bCs/>
          <w:color w:val="000000"/>
          <w:sz w:val="28"/>
          <w:szCs w:val="28"/>
        </w:rPr>
        <w:t xml:space="preserve">избирательному округу при проведении выборов депутатов </w:t>
      </w:r>
      <w:r w:rsidRPr="00042C50">
        <w:rPr>
          <w:rFonts w:ascii="Times New Roman" w:hAnsi="Times New Roman"/>
          <w:color w:val="000000"/>
          <w:sz w:val="28"/>
          <w:szCs w:val="28"/>
        </w:rPr>
        <w:t>Законодательного Собрания</w:t>
      </w:r>
      <w:r w:rsidRPr="00042C50">
        <w:rPr>
          <w:rFonts w:ascii="Times New Roman" w:hAnsi="Times New Roman"/>
          <w:bCs/>
          <w:color w:val="000000"/>
          <w:sz w:val="28"/>
          <w:szCs w:val="28"/>
        </w:rPr>
        <w:t xml:space="preserve"> Кемеровской области – Кузбасса</w:t>
      </w:r>
      <w:r w:rsidR="00206A4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2C50">
        <w:rPr>
          <w:rFonts w:ascii="Times New Roman" w:hAnsi="Times New Roman"/>
          <w:bCs/>
          <w:color w:val="000000"/>
          <w:sz w:val="28"/>
          <w:szCs w:val="28"/>
        </w:rPr>
        <w:t xml:space="preserve">созыва </w:t>
      </w:r>
      <w:r w:rsidRPr="00042C50">
        <w:rPr>
          <w:rFonts w:ascii="Times New Roman" w:hAnsi="Times New Roman"/>
          <w:bCs/>
          <w:color w:val="000000"/>
          <w:sz w:val="28"/>
          <w:szCs w:val="28"/>
        </w:rPr>
        <w:br/>
        <w:t>2023-2028 гг.</w:t>
      </w:r>
      <w:r w:rsidRPr="00042C50">
        <w:rPr>
          <w:rFonts w:ascii="Times New Roman" w:hAnsi="Times New Roman"/>
          <w:color w:val="000000"/>
          <w:sz w:val="28"/>
          <w:szCs w:val="28"/>
        </w:rPr>
        <w:t>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увеличенная форма протокола участковой избирательной комиссии об итогах голосования при проведении выборов Губернатора Кемеровской области – Кузбасса;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lastRenderedPageBreak/>
        <w:t>увеличенная форма сводной таблицы территориальной избирательной комиссии об итогах голосования при проведении выборов Губернатора Кемеровской области – Кузбасса;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уве</w:t>
      </w:r>
      <w:r w:rsidR="002D1716">
        <w:rPr>
          <w:rFonts w:ascii="Times New Roman" w:hAnsi="Times New Roman"/>
          <w:color w:val="000000"/>
          <w:sz w:val="28"/>
          <w:szCs w:val="28"/>
        </w:rPr>
        <w:t>личенная форма сводной таблицы К</w:t>
      </w:r>
      <w:r w:rsidRPr="00042C50">
        <w:rPr>
          <w:rFonts w:ascii="Times New Roman" w:hAnsi="Times New Roman"/>
          <w:color w:val="000000"/>
          <w:sz w:val="28"/>
          <w:szCs w:val="28"/>
        </w:rPr>
        <w:t>омиссии Кемеровской области – Кузбасса о результатах выборов Губернатора Кемеровской области – Кузбасса;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увеличенная форма протокола № 1 и № 2 участковой избирательной комиссии об итогах голосования по одномандатн</w:t>
      </w:r>
      <w:r w:rsidR="00206A4C">
        <w:rPr>
          <w:rFonts w:ascii="Times New Roman" w:hAnsi="Times New Roman"/>
          <w:color w:val="000000"/>
          <w:sz w:val="28"/>
          <w:szCs w:val="28"/>
        </w:rPr>
        <w:t>ому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избирательн</w:t>
      </w:r>
      <w:r w:rsidR="00206A4C">
        <w:rPr>
          <w:rFonts w:ascii="Times New Roman" w:hAnsi="Times New Roman"/>
          <w:color w:val="000000"/>
          <w:sz w:val="28"/>
          <w:szCs w:val="28"/>
        </w:rPr>
        <w:t>ому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округ</w:t>
      </w:r>
      <w:r w:rsidR="00206A4C">
        <w:rPr>
          <w:rFonts w:ascii="Times New Roman" w:hAnsi="Times New Roman"/>
          <w:color w:val="000000"/>
          <w:sz w:val="28"/>
          <w:szCs w:val="28"/>
        </w:rPr>
        <w:t>у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и единому областному округу при проведении выборов депутатов Законодательного Собрания Кемеровской области – Кузбасса созыва 2023-2028 гг.;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увеличенная форма сводной таблицы № 1 и № 2 территориальной избирательной комиссии об итогах голосования по одномандатн</w:t>
      </w:r>
      <w:r w:rsidR="00206A4C">
        <w:rPr>
          <w:rFonts w:ascii="Times New Roman" w:hAnsi="Times New Roman"/>
          <w:color w:val="000000"/>
          <w:sz w:val="28"/>
          <w:szCs w:val="28"/>
        </w:rPr>
        <w:t>ому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избирательн</w:t>
      </w:r>
      <w:r w:rsidR="00206A4C">
        <w:rPr>
          <w:rFonts w:ascii="Times New Roman" w:hAnsi="Times New Roman"/>
          <w:color w:val="000000"/>
          <w:sz w:val="28"/>
          <w:szCs w:val="28"/>
        </w:rPr>
        <w:t>ому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округ</w:t>
      </w:r>
      <w:r w:rsidR="00206A4C">
        <w:rPr>
          <w:rFonts w:ascii="Times New Roman" w:hAnsi="Times New Roman"/>
          <w:color w:val="000000"/>
          <w:sz w:val="28"/>
          <w:szCs w:val="28"/>
        </w:rPr>
        <w:t>у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и единому областному округу при проведении выборов депутатов Законодательного Собрания Кемеровской области – Кузбасса созыва 2023-2028 гг.;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увеличенная форма сводной таблицы № 1 и № 2 окружной избирательной комиссии о результатах выборов по одномандатн</w:t>
      </w:r>
      <w:r w:rsidR="00206A4C">
        <w:rPr>
          <w:rFonts w:ascii="Times New Roman" w:hAnsi="Times New Roman"/>
          <w:color w:val="000000"/>
          <w:sz w:val="28"/>
          <w:szCs w:val="28"/>
        </w:rPr>
        <w:t>ому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избирательн</w:t>
      </w:r>
      <w:r w:rsidR="00206A4C">
        <w:rPr>
          <w:rFonts w:ascii="Times New Roman" w:hAnsi="Times New Roman"/>
          <w:color w:val="000000"/>
          <w:sz w:val="28"/>
          <w:szCs w:val="28"/>
        </w:rPr>
        <w:t>ому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округ</w:t>
      </w:r>
      <w:r w:rsidR="00206A4C">
        <w:rPr>
          <w:rFonts w:ascii="Times New Roman" w:hAnsi="Times New Roman"/>
          <w:color w:val="000000"/>
          <w:sz w:val="28"/>
          <w:szCs w:val="28"/>
        </w:rPr>
        <w:t>у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и единому областному округу при проведении выборов депутатов Законодательного Собрания Кемеровской области – Кузбасса созыва 2023-2028 гг.;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 xml:space="preserve">увеличенная форма сводной таблицы </w:t>
      </w:r>
      <w:r w:rsidR="002D1716">
        <w:rPr>
          <w:rFonts w:ascii="Times New Roman" w:hAnsi="Times New Roman"/>
          <w:color w:val="000000"/>
          <w:sz w:val="28"/>
          <w:szCs w:val="28"/>
        </w:rPr>
        <w:t>К</w:t>
      </w:r>
      <w:r w:rsidRPr="00042C50">
        <w:rPr>
          <w:rFonts w:ascii="Times New Roman" w:hAnsi="Times New Roman"/>
          <w:color w:val="000000"/>
          <w:sz w:val="28"/>
          <w:szCs w:val="28"/>
        </w:rPr>
        <w:t>омиссии о результатах выборов по единому областному избирательному округу при проведении выборов депутатов Законодательного Собрания Кемеровской области – Кузбасса созыва 2023-2028 гг.;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6 видов брошюр, в том числе: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памятка наблюдателю;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памятка представителю средств массовой информации;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памятка члену участковой избирательной комиссии по взаимодействию с наблюдателями и представителями средств массовой информации;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lastRenderedPageBreak/>
        <w:t>памятка сотруднику полиции, находящемуся в помещении для голосования, по защите прав и свободе граждан, охране общественного порядка и оказанию содействия участковым избирательным комиссиям;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 xml:space="preserve">прядок действий членов участковых избирательных комиссий, лиц, находящихся на избирательном участке, в случае возникновения внештатных ситуаций. 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 xml:space="preserve">списки кандидатов (в виде газеты) в депутаты Законодательного Собрания Кемеровской области – Кузбасса созыва 2023-2028 гг., выдвинутые избирательными объединениями и зарегистрированные </w:t>
      </w:r>
      <w:r w:rsidR="002D1716">
        <w:rPr>
          <w:rFonts w:ascii="Times New Roman" w:hAnsi="Times New Roman"/>
          <w:color w:val="000000"/>
          <w:sz w:val="28"/>
          <w:szCs w:val="28"/>
        </w:rPr>
        <w:t>К</w:t>
      </w:r>
      <w:r w:rsidRPr="00042C50">
        <w:rPr>
          <w:rFonts w:ascii="Times New Roman" w:hAnsi="Times New Roman"/>
          <w:color w:val="000000"/>
          <w:sz w:val="28"/>
          <w:szCs w:val="28"/>
        </w:rPr>
        <w:t>омиссией (в порядке размещения в избирательном бюллетене). Биографические данные кандидатов, включенных в списки кандидатов.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2 книги, в том числе:</w:t>
      </w:r>
    </w:p>
    <w:p w:rsidR="007D47B1" w:rsidRPr="00042C50" w:rsidRDefault="00206A4C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7D47B1" w:rsidRPr="00042C50">
        <w:rPr>
          <w:rFonts w:ascii="Times New Roman" w:hAnsi="Times New Roman"/>
          <w:color w:val="000000"/>
          <w:sz w:val="28"/>
          <w:szCs w:val="28"/>
        </w:rPr>
        <w:t>акон Кемеровской области от 26 июня 2012 г. № 55-ОЗ «О выборах Губернатора Кемеровской области – Кузбасса»;</w:t>
      </w:r>
    </w:p>
    <w:p w:rsidR="007D47B1" w:rsidRPr="00042C50" w:rsidRDefault="00206A4C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7D47B1" w:rsidRPr="00042C50">
        <w:rPr>
          <w:rFonts w:ascii="Times New Roman" w:hAnsi="Times New Roman"/>
          <w:color w:val="000000"/>
          <w:sz w:val="28"/>
          <w:szCs w:val="28"/>
        </w:rPr>
        <w:t>акон Кемеровской области от 14 февраля 2007 г. № 24-ОЗ «О выборах депутатов Законодательного Собрания Кемеровской области – Кузбасса</w:t>
      </w:r>
      <w:r w:rsidR="00D4043F" w:rsidRPr="00042C50">
        <w:rPr>
          <w:rFonts w:ascii="Times New Roman" w:hAnsi="Times New Roman"/>
          <w:color w:val="000000"/>
          <w:sz w:val="28"/>
          <w:szCs w:val="28"/>
        </w:rPr>
        <w:t>»</w:t>
      </w:r>
      <w:r w:rsidR="007D47B1" w:rsidRPr="00042C50">
        <w:rPr>
          <w:rFonts w:ascii="Times New Roman" w:hAnsi="Times New Roman"/>
          <w:color w:val="000000"/>
          <w:sz w:val="28"/>
          <w:szCs w:val="28"/>
        </w:rPr>
        <w:t>.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Для избирателей</w:t>
      </w:r>
      <w:r w:rsidR="00D4043F" w:rsidRPr="00042C50">
        <w:rPr>
          <w:rFonts w:ascii="Times New Roman" w:hAnsi="Times New Roman"/>
          <w:color w:val="000000"/>
          <w:sz w:val="28"/>
          <w:szCs w:val="28"/>
        </w:rPr>
        <w:t>,</w:t>
      </w:r>
      <w:r w:rsidR="00206A4C">
        <w:rPr>
          <w:rFonts w:ascii="Times New Roman" w:hAnsi="Times New Roman"/>
          <w:color w:val="000000"/>
          <w:sz w:val="28"/>
          <w:szCs w:val="28"/>
        </w:rPr>
        <w:t xml:space="preserve"> являющихся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инвалидами по зрению</w:t>
      </w:r>
      <w:r w:rsidR="00D4043F" w:rsidRPr="00042C50">
        <w:rPr>
          <w:rFonts w:ascii="Times New Roman" w:hAnsi="Times New Roman"/>
          <w:color w:val="000000"/>
          <w:sz w:val="28"/>
          <w:szCs w:val="28"/>
        </w:rPr>
        <w:t>,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изготовлены информационные материалы с применением рельефно-точечного шрифта Брайля: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 xml:space="preserve">брошюра о порядке голосования на выборах Губернатора Кемеровской области – Кузбасса, выборах депутатов Законодательного Собрания Кемеровской области – Кузбасса созыва 2023-2028 гг., 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 xml:space="preserve">брошюра о зарегистрированных кандидатах на </w:t>
      </w:r>
      <w:r w:rsidR="00206A4C">
        <w:rPr>
          <w:rFonts w:ascii="Times New Roman" w:hAnsi="Times New Roman"/>
          <w:color w:val="000000"/>
          <w:sz w:val="28"/>
          <w:szCs w:val="28"/>
        </w:rPr>
        <w:t>должность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Губернатора Кемеровской области – Кузбасса;</w:t>
      </w:r>
    </w:p>
    <w:p w:rsidR="007D47B1" w:rsidRPr="00042C50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2C50">
        <w:rPr>
          <w:rFonts w:ascii="Times New Roman" w:hAnsi="Times New Roman"/>
          <w:color w:val="000000"/>
          <w:sz w:val="28"/>
          <w:szCs w:val="28"/>
        </w:rPr>
        <w:t>брошюра об избирательных объединениях, зарегистрировавши</w:t>
      </w:r>
      <w:r w:rsidR="00D4043F" w:rsidRPr="00042C50">
        <w:rPr>
          <w:rFonts w:ascii="Times New Roman" w:hAnsi="Times New Roman"/>
          <w:color w:val="000000"/>
          <w:sz w:val="28"/>
          <w:szCs w:val="28"/>
        </w:rPr>
        <w:t>х</w:t>
      </w:r>
      <w:r w:rsidRPr="00042C50">
        <w:rPr>
          <w:rFonts w:ascii="Times New Roman" w:hAnsi="Times New Roman"/>
          <w:color w:val="000000"/>
          <w:sz w:val="28"/>
          <w:szCs w:val="28"/>
        </w:rPr>
        <w:t xml:space="preserve"> списки кандидатов по единому областному избирательному округу, зарегистрированные кандидаты по одномандатным округам на выборах депутатов Законодательного Собрания Кемеровской области –</w:t>
      </w:r>
      <w:r w:rsidR="00042C50">
        <w:rPr>
          <w:rFonts w:ascii="Times New Roman" w:hAnsi="Times New Roman"/>
          <w:color w:val="000000"/>
          <w:sz w:val="28"/>
          <w:szCs w:val="28"/>
        </w:rPr>
        <w:t xml:space="preserve"> Кузбасса созыва 2023-2028 гг.;</w:t>
      </w:r>
    </w:p>
    <w:p w:rsidR="007D47B1" w:rsidRPr="00C51C62" w:rsidRDefault="007D47B1" w:rsidP="00D4043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1C62">
        <w:rPr>
          <w:rFonts w:ascii="Times New Roman" w:hAnsi="Times New Roman"/>
          <w:color w:val="000000"/>
          <w:sz w:val="28"/>
          <w:szCs w:val="28"/>
        </w:rPr>
        <w:t xml:space="preserve">трафареты для самостоятельного заполнения избирательного бюллетеня для голосования на выборах Губернатора Кемеровской области – </w:t>
      </w:r>
      <w:r w:rsidRPr="00C51C62">
        <w:rPr>
          <w:rFonts w:ascii="Times New Roman" w:hAnsi="Times New Roman"/>
          <w:color w:val="000000"/>
          <w:sz w:val="28"/>
          <w:szCs w:val="28"/>
        </w:rPr>
        <w:lastRenderedPageBreak/>
        <w:t>Кузбасса</w:t>
      </w:r>
      <w:r w:rsidR="00D4043F" w:rsidRPr="00C51C62">
        <w:rPr>
          <w:rFonts w:ascii="Times New Roman" w:hAnsi="Times New Roman"/>
          <w:color w:val="000000"/>
          <w:sz w:val="28"/>
          <w:szCs w:val="28"/>
        </w:rPr>
        <w:t>,</w:t>
      </w:r>
      <w:r w:rsidRPr="00C51C62">
        <w:rPr>
          <w:rFonts w:ascii="Times New Roman" w:hAnsi="Times New Roman"/>
          <w:color w:val="000000"/>
          <w:sz w:val="28"/>
          <w:szCs w:val="28"/>
        </w:rPr>
        <w:t xml:space="preserve"> депутатов Законодательного Собрания Кемеровской области – Кузбасса созыва 2023-2028 гг. </w:t>
      </w:r>
    </w:p>
    <w:p w:rsidR="007D47B1" w:rsidRPr="00C51C62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1C62">
        <w:rPr>
          <w:rFonts w:ascii="Times New Roman" w:hAnsi="Times New Roman"/>
          <w:color w:val="000000"/>
          <w:sz w:val="28"/>
          <w:szCs w:val="28"/>
        </w:rPr>
        <w:t>Для проведения информационно-разъяснительной деятельности при подготовке выборов Губернатора Кемеровской области – Кузбасса, выборов депутатов Законодательного Собрания Кемеровской области – Кузбасса созыва 2023-2028 гг. изготовлены плакаты о дате голосования в количестве 32 080 экземпляров.</w:t>
      </w:r>
    </w:p>
    <w:p w:rsidR="007D47B1" w:rsidRPr="00C51C62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1C62">
        <w:rPr>
          <w:rFonts w:ascii="Times New Roman" w:hAnsi="Times New Roman"/>
          <w:color w:val="000000"/>
          <w:sz w:val="28"/>
          <w:szCs w:val="28"/>
        </w:rPr>
        <w:t>Для приглашения избирателей на выборы Губернатора Кемеровской области – Кузбасса, выборы депутатов Законодательного Собрания Кемеровской области – Кузбасса созыва 2023-2028 гг. изготовлены приглашения в количестве 1 911 668 экземпляров.</w:t>
      </w:r>
    </w:p>
    <w:p w:rsidR="009B570A" w:rsidRDefault="009B570A" w:rsidP="00F8614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B570A" w:rsidRPr="009F4B37" w:rsidRDefault="009B570A" w:rsidP="00680440">
      <w:pPr>
        <w:widowControl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4B37">
        <w:rPr>
          <w:rFonts w:ascii="Times New Roman" w:hAnsi="Times New Roman"/>
          <w:sz w:val="28"/>
          <w:szCs w:val="28"/>
        </w:rPr>
        <w:t>4.</w:t>
      </w:r>
      <w:r w:rsidR="00405A50">
        <w:rPr>
          <w:rFonts w:ascii="Times New Roman" w:hAnsi="Times New Roman"/>
          <w:sz w:val="28"/>
          <w:szCs w:val="28"/>
        </w:rPr>
        <w:t>4</w:t>
      </w:r>
      <w:r w:rsidRPr="009F4B37">
        <w:rPr>
          <w:rFonts w:ascii="Times New Roman" w:hAnsi="Times New Roman"/>
          <w:sz w:val="28"/>
          <w:szCs w:val="28"/>
        </w:rPr>
        <w:t>. Организация обучения организаторов выборов (референдумов)</w:t>
      </w:r>
    </w:p>
    <w:p w:rsidR="00980A78" w:rsidRPr="00980A78" w:rsidRDefault="00980A78" w:rsidP="00980A7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A78" w:rsidRPr="00980A78" w:rsidRDefault="00980A78" w:rsidP="00980A7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A78">
        <w:rPr>
          <w:rFonts w:ascii="Times New Roman" w:hAnsi="Times New Roman"/>
          <w:sz w:val="28"/>
          <w:szCs w:val="28"/>
        </w:rPr>
        <w:t>В 2023 году продо</w:t>
      </w:r>
      <w:r w:rsidR="002D1716">
        <w:rPr>
          <w:rFonts w:ascii="Times New Roman" w:hAnsi="Times New Roman"/>
          <w:sz w:val="28"/>
          <w:szCs w:val="28"/>
        </w:rPr>
        <w:t>лжил свою работу учебный центр К</w:t>
      </w:r>
      <w:r w:rsidRPr="00980A78">
        <w:rPr>
          <w:rFonts w:ascii="Times New Roman" w:hAnsi="Times New Roman"/>
          <w:sz w:val="28"/>
          <w:szCs w:val="28"/>
        </w:rPr>
        <w:t>омиссии.</w:t>
      </w:r>
    </w:p>
    <w:p w:rsidR="00980A78" w:rsidRPr="00980A78" w:rsidRDefault="00980A78" w:rsidP="00980A7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A78">
        <w:rPr>
          <w:rFonts w:ascii="Times New Roman" w:hAnsi="Times New Roman"/>
          <w:sz w:val="28"/>
          <w:szCs w:val="28"/>
        </w:rPr>
        <w:t>Всего на  базе учебного центра проведено 69 обучающих мероприяти</w:t>
      </w:r>
      <w:r w:rsidR="00206A4C">
        <w:rPr>
          <w:rFonts w:ascii="Times New Roman" w:hAnsi="Times New Roman"/>
          <w:sz w:val="28"/>
          <w:szCs w:val="28"/>
        </w:rPr>
        <w:t>й</w:t>
      </w:r>
      <w:r w:rsidRPr="00980A78">
        <w:rPr>
          <w:rFonts w:ascii="Times New Roman" w:hAnsi="Times New Roman"/>
          <w:sz w:val="28"/>
          <w:szCs w:val="28"/>
        </w:rPr>
        <w:t xml:space="preserve"> с членами территориальных и участковых избирательных комиссий, количество участников составило более 3760 человек. Использованы различные формы обучения:</w:t>
      </w:r>
    </w:p>
    <w:p w:rsidR="00980A78" w:rsidRPr="00980A78" w:rsidRDefault="00980A78" w:rsidP="00980A7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A78">
        <w:rPr>
          <w:rFonts w:ascii="Times New Roman" w:hAnsi="Times New Roman"/>
          <w:sz w:val="28"/>
          <w:szCs w:val="28"/>
        </w:rPr>
        <w:t>- проведение лекций и практических з</w:t>
      </w:r>
      <w:r>
        <w:rPr>
          <w:rFonts w:ascii="Times New Roman" w:hAnsi="Times New Roman"/>
          <w:sz w:val="28"/>
          <w:szCs w:val="28"/>
        </w:rPr>
        <w:t>анятий на базе учебного центра;</w:t>
      </w:r>
    </w:p>
    <w:p w:rsidR="00980A78" w:rsidRPr="00980A78" w:rsidRDefault="00980A78" w:rsidP="00980A7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A78">
        <w:rPr>
          <w:rFonts w:ascii="Times New Roman" w:hAnsi="Times New Roman"/>
          <w:sz w:val="28"/>
          <w:szCs w:val="28"/>
        </w:rPr>
        <w:t xml:space="preserve">- выездные </w:t>
      </w:r>
      <w:r>
        <w:rPr>
          <w:rFonts w:ascii="Times New Roman" w:hAnsi="Times New Roman"/>
          <w:sz w:val="28"/>
          <w:szCs w:val="28"/>
        </w:rPr>
        <w:t>семинары и практические занятия;</w:t>
      </w:r>
    </w:p>
    <w:p w:rsidR="00980A78" w:rsidRPr="00980A78" w:rsidRDefault="00980A78" w:rsidP="00980A7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A78">
        <w:rPr>
          <w:rFonts w:ascii="Times New Roman" w:hAnsi="Times New Roman"/>
          <w:sz w:val="28"/>
          <w:szCs w:val="28"/>
        </w:rPr>
        <w:t xml:space="preserve">- </w:t>
      </w:r>
      <w:r w:rsidR="00405A50">
        <w:rPr>
          <w:rFonts w:ascii="Times New Roman" w:hAnsi="Times New Roman"/>
          <w:sz w:val="28"/>
          <w:szCs w:val="28"/>
        </w:rPr>
        <w:t xml:space="preserve">обучающие мероприятия по </w:t>
      </w:r>
      <w:r w:rsidR="00206A4C">
        <w:rPr>
          <w:rFonts w:ascii="Times New Roman" w:hAnsi="Times New Roman"/>
          <w:sz w:val="28"/>
          <w:szCs w:val="28"/>
        </w:rPr>
        <w:t>видеоконференцсвязи</w:t>
      </w:r>
      <w:r w:rsidRPr="00980A78">
        <w:rPr>
          <w:rFonts w:ascii="Times New Roman" w:hAnsi="Times New Roman"/>
          <w:sz w:val="28"/>
          <w:szCs w:val="28"/>
        </w:rPr>
        <w:t>.</w:t>
      </w:r>
    </w:p>
    <w:p w:rsidR="00980A78" w:rsidRPr="00980A78" w:rsidRDefault="00980A78" w:rsidP="00980A7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A78">
        <w:rPr>
          <w:rFonts w:ascii="Times New Roman" w:hAnsi="Times New Roman"/>
          <w:sz w:val="28"/>
          <w:szCs w:val="28"/>
        </w:rPr>
        <w:t xml:space="preserve">В отчетный период производилась подготовка и систематическая рассылка методического материала в соответствии с утвержденным планом мероприятий учебного центра </w:t>
      </w:r>
      <w:r w:rsidR="002D1716">
        <w:rPr>
          <w:rFonts w:ascii="Times New Roman" w:hAnsi="Times New Roman"/>
          <w:sz w:val="28"/>
          <w:szCs w:val="28"/>
        </w:rPr>
        <w:t>К</w:t>
      </w:r>
      <w:r w:rsidRPr="00980A78">
        <w:rPr>
          <w:rFonts w:ascii="Times New Roman" w:hAnsi="Times New Roman"/>
          <w:sz w:val="28"/>
          <w:szCs w:val="28"/>
        </w:rPr>
        <w:t>омиссии по обучению кадров избирательных комиссий и других участников избирательного (</w:t>
      </w:r>
      <w:proofErr w:type="spellStart"/>
      <w:r w:rsidRPr="00980A78">
        <w:rPr>
          <w:rFonts w:ascii="Times New Roman" w:hAnsi="Times New Roman"/>
          <w:sz w:val="28"/>
          <w:szCs w:val="28"/>
        </w:rPr>
        <w:t>референдумного</w:t>
      </w:r>
      <w:proofErr w:type="spellEnd"/>
      <w:r w:rsidRPr="00980A78">
        <w:rPr>
          <w:rFonts w:ascii="Times New Roman" w:hAnsi="Times New Roman"/>
          <w:sz w:val="28"/>
          <w:szCs w:val="28"/>
        </w:rPr>
        <w:t>) процесса на 2023 год</w:t>
      </w:r>
      <w:r w:rsidR="00405A50">
        <w:rPr>
          <w:rFonts w:ascii="Times New Roman" w:hAnsi="Times New Roman"/>
          <w:sz w:val="28"/>
          <w:szCs w:val="28"/>
        </w:rPr>
        <w:t>.</w:t>
      </w:r>
    </w:p>
    <w:p w:rsidR="00980A78" w:rsidRPr="00980A78" w:rsidRDefault="00980A78" w:rsidP="00980A7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A78">
        <w:rPr>
          <w:rFonts w:ascii="Times New Roman" w:hAnsi="Times New Roman"/>
          <w:sz w:val="28"/>
          <w:szCs w:val="28"/>
        </w:rPr>
        <w:t>За период с 1 января по 31 декабря 2023 года разработан методический материал  на  темы: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0A78">
        <w:rPr>
          <w:rFonts w:ascii="Times New Roman" w:hAnsi="Times New Roman"/>
          <w:sz w:val="28"/>
          <w:szCs w:val="28"/>
        </w:rPr>
        <w:t>«Делопроизводство ТИК»,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 w:rsidRPr="00980A78">
        <w:rPr>
          <w:rFonts w:ascii="Times New Roman" w:hAnsi="Times New Roman"/>
          <w:sz w:val="28"/>
          <w:szCs w:val="28"/>
        </w:rPr>
        <w:t>«Делопроизводство УИК»,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 w:rsidRPr="00980A78">
        <w:rPr>
          <w:rFonts w:ascii="Times New Roman" w:hAnsi="Times New Roman"/>
          <w:sz w:val="28"/>
          <w:szCs w:val="28"/>
        </w:rPr>
        <w:t>«Формирование УИК», «Первое организационное заседание УИК»,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 w:rsidRPr="00980A78">
        <w:rPr>
          <w:rFonts w:ascii="Times New Roman" w:hAnsi="Times New Roman"/>
          <w:sz w:val="28"/>
          <w:szCs w:val="28"/>
        </w:rPr>
        <w:t>«Интерактивный рабочий блокнот УИК»,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 w:rsidRPr="00980A78">
        <w:rPr>
          <w:sz w:val="28"/>
          <w:szCs w:val="28"/>
        </w:rPr>
        <w:t>«</w:t>
      </w:r>
      <w:r w:rsidRPr="00980A78">
        <w:rPr>
          <w:rFonts w:ascii="Times New Roman" w:hAnsi="Times New Roman"/>
          <w:sz w:val="28"/>
          <w:szCs w:val="28"/>
        </w:rPr>
        <w:t xml:space="preserve">Порядок подачи заявления о </w:t>
      </w:r>
      <w:r w:rsidRPr="00980A78">
        <w:rPr>
          <w:rFonts w:ascii="Times New Roman" w:hAnsi="Times New Roman"/>
          <w:sz w:val="28"/>
          <w:szCs w:val="28"/>
        </w:rPr>
        <w:lastRenderedPageBreak/>
        <w:t>включении избирателя в список избирателей по месту нахождения при проведении выборов Губернатора Кемеровской области – Кузбасса, выборов депутатов Законодательного Собрания Кемеровской области – Кузбасса созыва 2023 – 2028 гг.», «Организация и планирование деятельности УИК при совмещении выборов»,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 w:rsidRPr="00980A78">
        <w:rPr>
          <w:rFonts w:ascii="Times New Roman" w:hAnsi="Times New Roman"/>
          <w:sz w:val="28"/>
          <w:szCs w:val="28"/>
        </w:rPr>
        <w:t>«Организация и проведение выборов в единый день голосования10</w:t>
      </w:r>
      <w:proofErr w:type="gramEnd"/>
      <w:r w:rsidRPr="00980A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0A78">
        <w:rPr>
          <w:rFonts w:ascii="Times New Roman" w:hAnsi="Times New Roman"/>
          <w:sz w:val="28"/>
          <w:szCs w:val="28"/>
        </w:rPr>
        <w:t>сентября 2023 года»,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 w:rsidR="00680440">
        <w:rPr>
          <w:sz w:val="28"/>
          <w:szCs w:val="28"/>
        </w:rPr>
        <w:t>«</w:t>
      </w:r>
      <w:r w:rsidRPr="00980A78">
        <w:rPr>
          <w:rFonts w:ascii="Times New Roman" w:hAnsi="Times New Roman"/>
          <w:sz w:val="28"/>
          <w:szCs w:val="28"/>
        </w:rPr>
        <w:t>Требования к определению мест для наблюдателей и аккредитованных представителей средств массовой информации»,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 w:rsidRPr="00980A78">
        <w:rPr>
          <w:rFonts w:ascii="Times New Roman" w:hAnsi="Times New Roman"/>
          <w:sz w:val="28"/>
          <w:szCs w:val="28"/>
        </w:rPr>
        <w:t>«Голосование вне помещения для голосования на выборах, назначенных на 10 сентября 2023 года», «Составление, уточнение и использование списков избирателей при проведении выборов Губернатора Кемеровской области – Кузбасса, выборов депутатов Законодательного Собрания Кемеровской области – Кузбасса созыва 2023 – 2028 гг.»,</w:t>
      </w:r>
      <w:r w:rsidR="007B19F2">
        <w:rPr>
          <w:rFonts w:ascii="Times New Roman" w:hAnsi="Times New Roman"/>
          <w:sz w:val="28"/>
          <w:szCs w:val="28"/>
        </w:rPr>
        <w:t xml:space="preserve"> «</w:t>
      </w:r>
      <w:r w:rsidRPr="00980A78">
        <w:rPr>
          <w:rFonts w:ascii="Times New Roman" w:hAnsi="Times New Roman"/>
          <w:sz w:val="28"/>
          <w:szCs w:val="28"/>
        </w:rPr>
        <w:t>Единый порядок установления итогов голосования участковой избирательной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 w:rsidRPr="00980A78">
        <w:rPr>
          <w:rFonts w:ascii="Times New Roman" w:hAnsi="Times New Roman"/>
          <w:sz w:val="28"/>
          <w:szCs w:val="28"/>
        </w:rPr>
        <w:t>комиссией</w:t>
      </w:r>
      <w:proofErr w:type="gramEnd"/>
      <w:r w:rsidRPr="00980A78">
        <w:rPr>
          <w:rFonts w:ascii="Times New Roman" w:hAnsi="Times New Roman"/>
          <w:sz w:val="28"/>
          <w:szCs w:val="28"/>
        </w:rPr>
        <w:t xml:space="preserve"> при проведении выборов Губернатора Кемеровской области – Кузбасса, депутатов Законодательного Собрания Кемеровской области – Кузбасса созыва 2023-2028 гг. 10 сентября 2023 года в течение нескольких дней подряд»,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 w:rsidRPr="00980A78">
        <w:rPr>
          <w:rFonts w:ascii="Times New Roman" w:hAnsi="Times New Roman"/>
          <w:sz w:val="28"/>
          <w:szCs w:val="28"/>
        </w:rPr>
        <w:t>«Пошаговые действия УИК.</w:t>
      </w:r>
      <w:r w:rsidR="00405A50">
        <w:rPr>
          <w:rFonts w:ascii="Times New Roman" w:hAnsi="Times New Roman"/>
          <w:sz w:val="28"/>
          <w:szCs w:val="28"/>
        </w:rPr>
        <w:t xml:space="preserve"> Р</w:t>
      </w:r>
      <w:r w:rsidRPr="00980A78">
        <w:rPr>
          <w:rFonts w:ascii="Times New Roman" w:hAnsi="Times New Roman"/>
          <w:sz w:val="28"/>
          <w:szCs w:val="28"/>
        </w:rPr>
        <w:t>абота участковой избирательной комиссии в единый день голосования 10 сентября 2023 года»,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 w:rsidRPr="00980A78">
        <w:rPr>
          <w:rFonts w:ascii="Times New Roman" w:hAnsi="Times New Roman"/>
          <w:sz w:val="28"/>
          <w:szCs w:val="28"/>
        </w:rPr>
        <w:t>«Перечень избирательной документац</w:t>
      </w:r>
      <w:proofErr w:type="gramStart"/>
      <w:r w:rsidRPr="00980A78">
        <w:rPr>
          <w:rFonts w:ascii="Times New Roman" w:hAnsi="Times New Roman"/>
          <w:sz w:val="28"/>
          <w:szCs w:val="28"/>
        </w:rPr>
        <w:t>ии ОИ</w:t>
      </w:r>
      <w:proofErr w:type="gramEnd"/>
      <w:r w:rsidRPr="00980A78">
        <w:rPr>
          <w:rFonts w:ascii="Times New Roman" w:hAnsi="Times New Roman"/>
          <w:sz w:val="28"/>
          <w:szCs w:val="28"/>
        </w:rPr>
        <w:t>К, ТИК, УИК для сдачи в вышестоящие избирательные комиссии»,</w:t>
      </w:r>
      <w:r w:rsidR="00680440">
        <w:rPr>
          <w:rFonts w:ascii="Times New Roman" w:hAnsi="Times New Roman"/>
          <w:sz w:val="28"/>
          <w:szCs w:val="28"/>
        </w:rPr>
        <w:t xml:space="preserve"> </w:t>
      </w:r>
      <w:r w:rsidRPr="00980A78">
        <w:rPr>
          <w:rFonts w:ascii="Times New Roman" w:hAnsi="Times New Roman"/>
          <w:sz w:val="28"/>
          <w:szCs w:val="28"/>
        </w:rPr>
        <w:t>«Работа над ошибками по использованию списков избирателей».</w:t>
      </w:r>
    </w:p>
    <w:p w:rsidR="00980A78" w:rsidRPr="00980A78" w:rsidRDefault="007B19F2" w:rsidP="00980A7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августе 2023 года состоялось обучение</w:t>
      </w:r>
      <w:r w:rsidR="00980A78" w:rsidRPr="00980A78">
        <w:rPr>
          <w:rFonts w:ascii="Times New Roman" w:hAnsi="Times New Roman"/>
          <w:sz w:val="28"/>
          <w:szCs w:val="28"/>
        </w:rPr>
        <w:t xml:space="preserve"> операторов КОИБ-2010, КОИБ-2017. В мероприятии приняли участие более 200 членов участковых избирательных комиссий.</w:t>
      </w:r>
    </w:p>
    <w:p w:rsidR="00980A78" w:rsidRPr="00980A78" w:rsidRDefault="00980A78" w:rsidP="00980A7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A78">
        <w:rPr>
          <w:rFonts w:ascii="Times New Roman" w:hAnsi="Times New Roman"/>
          <w:sz w:val="28"/>
          <w:szCs w:val="28"/>
        </w:rPr>
        <w:t>За отчетный период территориальными избирательными комиссиями проведено 1676 обучающих мероприятий с общим количеством обученных 17294 человека, из которых 16171 человек - организаторы выборов, 1123 человека - иные участники избирательного процесса.</w:t>
      </w:r>
    </w:p>
    <w:p w:rsidR="009B570A" w:rsidRDefault="00980A78" w:rsidP="00980A78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80A78">
        <w:rPr>
          <w:rFonts w:ascii="Times New Roman" w:hAnsi="Times New Roman"/>
          <w:sz w:val="28"/>
          <w:szCs w:val="28"/>
        </w:rPr>
        <w:t xml:space="preserve">Для проверки знаний обучающихся разработаны вопросы в рамках подготовки и проведения региональных выборов для тестирования, отдельно для членов ТИК и УИК, с использованием системы тестирования, </w:t>
      </w:r>
      <w:r w:rsidRPr="00980A78">
        <w:rPr>
          <w:rFonts w:ascii="Times New Roman" w:hAnsi="Times New Roman"/>
          <w:sz w:val="28"/>
          <w:szCs w:val="28"/>
        </w:rPr>
        <w:lastRenderedPageBreak/>
        <w:t xml:space="preserve">размещенной на официальном сайте </w:t>
      </w:r>
      <w:r w:rsidR="002D1716">
        <w:rPr>
          <w:rFonts w:ascii="Times New Roman" w:hAnsi="Times New Roman"/>
          <w:sz w:val="28"/>
          <w:szCs w:val="28"/>
        </w:rPr>
        <w:t>К</w:t>
      </w:r>
      <w:r w:rsidR="007B19F2">
        <w:rPr>
          <w:rFonts w:ascii="Times New Roman" w:hAnsi="Times New Roman"/>
          <w:sz w:val="28"/>
          <w:szCs w:val="28"/>
        </w:rPr>
        <w:t>омиссии.</w:t>
      </w:r>
      <w:r w:rsidRPr="00980A78">
        <w:rPr>
          <w:rFonts w:ascii="Times New Roman" w:hAnsi="Times New Roman"/>
          <w:sz w:val="28"/>
          <w:szCs w:val="28"/>
        </w:rPr>
        <w:t xml:space="preserve"> По результатам дистанционного обучения прошли тестирование члены территориальных и участковых избирательных комиссий, общее количество  </w:t>
      </w:r>
      <w:r w:rsidR="007B19F2" w:rsidRPr="00980A78">
        <w:rPr>
          <w:rFonts w:ascii="Times New Roman" w:hAnsi="Times New Roman"/>
          <w:sz w:val="28"/>
          <w:szCs w:val="28"/>
        </w:rPr>
        <w:t xml:space="preserve">прошедших тестирование </w:t>
      </w:r>
      <w:r w:rsidRPr="00980A78">
        <w:rPr>
          <w:rFonts w:ascii="Times New Roman" w:hAnsi="Times New Roman"/>
          <w:sz w:val="28"/>
          <w:szCs w:val="28"/>
        </w:rPr>
        <w:t>лиц составило97,58 %.</w:t>
      </w:r>
    </w:p>
    <w:p w:rsidR="00F8614F" w:rsidRDefault="00F8614F" w:rsidP="00980A78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F8614F" w:rsidRPr="00C51C62" w:rsidRDefault="00F8614F" w:rsidP="006804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4.</w:t>
      </w:r>
      <w:r w:rsidR="00BE17BE">
        <w:rPr>
          <w:rFonts w:ascii="Times New Roman" w:hAnsi="Times New Roman"/>
          <w:sz w:val="28"/>
          <w:szCs w:val="28"/>
        </w:rPr>
        <w:t>5</w:t>
      </w:r>
      <w:r w:rsidRPr="00C51C62">
        <w:rPr>
          <w:rFonts w:ascii="Times New Roman" w:hAnsi="Times New Roman"/>
          <w:sz w:val="28"/>
          <w:szCs w:val="28"/>
        </w:rPr>
        <w:t xml:space="preserve">. </w:t>
      </w:r>
      <w:r w:rsidRPr="006344F9">
        <w:rPr>
          <w:rFonts w:ascii="Times New Roman" w:hAnsi="Times New Roman"/>
          <w:sz w:val="28"/>
          <w:szCs w:val="28"/>
        </w:rPr>
        <w:t>Организация и проведение областных конкурсов, направленных на повышение правовой культуры участников избирательного процесса и информирование избирателей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1C62">
        <w:rPr>
          <w:rFonts w:ascii="Times New Roman" w:hAnsi="Times New Roman"/>
          <w:sz w:val="28"/>
          <w:szCs w:val="28"/>
        </w:rPr>
        <w:t xml:space="preserve">За  период с 1 января по 31 декабря 2023 года 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C51C62">
        <w:rPr>
          <w:rFonts w:ascii="Times New Roman" w:hAnsi="Times New Roman"/>
          <w:sz w:val="28"/>
          <w:szCs w:val="28"/>
        </w:rPr>
        <w:t>омиссией, территориальными и</w:t>
      </w:r>
      <w:r w:rsidR="00BE17BE">
        <w:rPr>
          <w:rFonts w:ascii="Times New Roman" w:hAnsi="Times New Roman"/>
          <w:sz w:val="28"/>
          <w:szCs w:val="28"/>
        </w:rPr>
        <w:t>збирательными комиссиями</w:t>
      </w:r>
      <w:r w:rsidRPr="00C51C62">
        <w:rPr>
          <w:rFonts w:ascii="Times New Roman" w:hAnsi="Times New Roman"/>
          <w:sz w:val="28"/>
          <w:szCs w:val="28"/>
        </w:rPr>
        <w:t xml:space="preserve"> совместно с государственными и муниципальными учреждениями образования, культуры и спорта, высшими образовательными и профессиональными образовательными организациями,  общеобразовательными организациями были проведены мероприятия, направленные на повышение правовой культуры и гражданской активности молодежи, проявление интереса к политической жизни страны и Кузбасса молодых и будущих избирателей. </w:t>
      </w:r>
      <w:proofErr w:type="gramEnd"/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 с рекомендациями ЦИК России, К</w:t>
      </w:r>
      <w:r w:rsidRPr="00C51C62">
        <w:rPr>
          <w:rFonts w:ascii="Times New Roman" w:hAnsi="Times New Roman"/>
          <w:sz w:val="28"/>
          <w:szCs w:val="28"/>
        </w:rPr>
        <w:t xml:space="preserve">омиссией </w:t>
      </w:r>
      <w:r w:rsidR="00BE17BE">
        <w:rPr>
          <w:rFonts w:ascii="Times New Roman" w:hAnsi="Times New Roman"/>
          <w:sz w:val="28"/>
          <w:szCs w:val="28"/>
        </w:rPr>
        <w:t>проведен</w:t>
      </w:r>
      <w:r w:rsidRPr="00C51C62">
        <w:rPr>
          <w:rFonts w:ascii="Times New Roman" w:hAnsi="Times New Roman"/>
          <w:sz w:val="28"/>
          <w:szCs w:val="28"/>
        </w:rPr>
        <w:t xml:space="preserve"> ряд мероприятия по повышению правовой культуры и информационно-разъяснительной деятельности среди молодых и будущих избирателей.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За данный период прошло свыше ста восьмидесяти мероприятий, как очных, так и дистанционных, которые отличались разнообразными форматами проведения (олимпиады, конкурсы, викторины, правовые уроки, интеллектуальные игры, деловые игры и пр.). Наиболее масштабными и яркими были: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- игры-викторины, посвященные Дню молодого избирателя, среди учащихся общеобразовательных и профессиональных образовательных учреждений города Кемерово и Кемеровского муниципального округа. Был организован модельный избирательный участок для участников II зимних Международных спортивных Игр «Дети Азии». Голосовали спортсмены, волонтеры и гости мероприятия. Отдельное место на мероприятии занимал </w:t>
      </w:r>
      <w:r w:rsidRPr="00C51C62">
        <w:rPr>
          <w:rFonts w:ascii="Times New Roman" w:hAnsi="Times New Roman"/>
          <w:sz w:val="28"/>
          <w:szCs w:val="28"/>
        </w:rPr>
        <w:lastRenderedPageBreak/>
        <w:t>стенд с историческими экспонатами;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- пять молодежных интеллектуальных избирательных </w:t>
      </w:r>
      <w:proofErr w:type="spellStart"/>
      <w:r w:rsidRPr="00C51C62">
        <w:rPr>
          <w:rFonts w:ascii="Times New Roman" w:hAnsi="Times New Roman"/>
          <w:sz w:val="28"/>
          <w:szCs w:val="28"/>
        </w:rPr>
        <w:t>квизов</w:t>
      </w:r>
      <w:proofErr w:type="spellEnd"/>
      <w:r w:rsidRPr="00C51C62">
        <w:rPr>
          <w:rFonts w:ascii="Times New Roman" w:hAnsi="Times New Roman"/>
          <w:sz w:val="28"/>
          <w:szCs w:val="28"/>
        </w:rPr>
        <w:t xml:space="preserve"> среди студентов высших образовательных и профессиональных образовательных организаций Кемеровской области – Кузбасса;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- игра-викторина среди учащихся федерального государственного казенного общеобразовательного учреждения «Кемеровское президентское кадетское училище»;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- викторины «</w:t>
      </w:r>
      <w:proofErr w:type="spellStart"/>
      <w:r w:rsidRPr="00C51C62">
        <w:rPr>
          <w:rFonts w:ascii="Times New Roman" w:hAnsi="Times New Roman"/>
          <w:sz w:val="28"/>
          <w:szCs w:val="28"/>
        </w:rPr>
        <w:t>ПРО</w:t>
      </w:r>
      <w:proofErr w:type="gramStart"/>
      <w:r w:rsidRPr="00C51C62">
        <w:rPr>
          <w:rFonts w:ascii="Times New Roman" w:hAnsi="Times New Roman"/>
          <w:sz w:val="28"/>
          <w:szCs w:val="28"/>
        </w:rPr>
        <w:t>V</w:t>
      </w:r>
      <w:proofErr w:type="gramEnd"/>
      <w:r w:rsidRPr="00C51C62">
        <w:rPr>
          <w:rFonts w:ascii="Times New Roman" w:hAnsi="Times New Roman"/>
          <w:sz w:val="28"/>
          <w:szCs w:val="28"/>
        </w:rPr>
        <w:t>ыборы</w:t>
      </w:r>
      <w:proofErr w:type="spellEnd"/>
      <w:r w:rsidRPr="00C51C62">
        <w:rPr>
          <w:rFonts w:ascii="Times New Roman" w:hAnsi="Times New Roman"/>
          <w:sz w:val="28"/>
          <w:szCs w:val="28"/>
        </w:rPr>
        <w:t>» среди учащихся образовательных и профессиональных образовательных организаций Кемеровской области – Кузбасса;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- правовая игра «Избирательное право» среди учащихся общеобразовательных и профессиональных образовательных учреждений Кемеровской области – Кузбасса; 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- игра - викторина «Мой выбор – основной закон страны» среди учащихся общеобразовательных  и профессиональных образовательных учреждений Кемеровской области – Кузбасса;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- конкурс сочинений на тему: «Если бы я был Президентом Российской Федерации» среди учащихся образовательных организаций Кемеровской области – Кузбасса; 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- конкурс кроссвордов по избирательному праву «Я будущий избиратель» среди учащихся общеобразовательных организаций Кемеровской области – Кузбасса; 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- конкурс на лучшую открытку-приглашение для избирателей среди учащихся образовательных организаций Кемеровской области – Кузбасса; 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- правовая игра «Права и обязанности избирателя!» среди обучающихся общеобразовательных учреждений города Кемерово;  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- правовая игра «Я гражданин – Я избиратель!» среди обучающихся общеобразователь</w:t>
      </w:r>
      <w:r w:rsidR="00367AAB">
        <w:rPr>
          <w:rFonts w:ascii="Times New Roman" w:hAnsi="Times New Roman"/>
          <w:sz w:val="28"/>
          <w:szCs w:val="28"/>
        </w:rPr>
        <w:t>ных учреждений города Кемерово.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В марте в рамках договора о сотрудничестве между </w:t>
      </w:r>
      <w:r>
        <w:rPr>
          <w:rFonts w:ascii="Times New Roman" w:hAnsi="Times New Roman"/>
          <w:sz w:val="28"/>
          <w:szCs w:val="28"/>
        </w:rPr>
        <w:t>К</w:t>
      </w:r>
      <w:r w:rsidRPr="00C51C62">
        <w:rPr>
          <w:rFonts w:ascii="Times New Roman" w:hAnsi="Times New Roman"/>
          <w:sz w:val="28"/>
          <w:szCs w:val="28"/>
        </w:rPr>
        <w:t>омиссией и ГАПОУ «Кузбасский музыкальный колледж» создан клуб молодого избирателя, состоящий из десяти членов</w:t>
      </w:r>
      <w:r w:rsidR="003602F0">
        <w:rPr>
          <w:rFonts w:ascii="Times New Roman" w:hAnsi="Times New Roman"/>
          <w:sz w:val="28"/>
          <w:szCs w:val="28"/>
        </w:rPr>
        <w:t xml:space="preserve"> </w:t>
      </w:r>
      <w:r w:rsidRPr="00C51C62">
        <w:rPr>
          <w:rFonts w:ascii="Times New Roman" w:hAnsi="Times New Roman"/>
          <w:sz w:val="28"/>
          <w:szCs w:val="28"/>
        </w:rPr>
        <w:t xml:space="preserve">- студентов колледжа. 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lastRenderedPageBreak/>
        <w:t xml:space="preserve">В мае </w:t>
      </w:r>
      <w:r>
        <w:rPr>
          <w:rFonts w:ascii="Times New Roman" w:hAnsi="Times New Roman"/>
          <w:sz w:val="28"/>
          <w:szCs w:val="28"/>
        </w:rPr>
        <w:t>К</w:t>
      </w:r>
      <w:r w:rsidRPr="00C51C62">
        <w:rPr>
          <w:rFonts w:ascii="Times New Roman" w:hAnsi="Times New Roman"/>
          <w:sz w:val="28"/>
          <w:szCs w:val="28"/>
        </w:rPr>
        <w:t xml:space="preserve">омиссия приняла участие в выборах председателя Студенческого совета </w:t>
      </w:r>
      <w:proofErr w:type="spellStart"/>
      <w:r w:rsidRPr="00C51C62">
        <w:rPr>
          <w:rFonts w:ascii="Times New Roman" w:hAnsi="Times New Roman"/>
          <w:sz w:val="28"/>
          <w:szCs w:val="28"/>
        </w:rPr>
        <w:t>КемГУ</w:t>
      </w:r>
      <w:proofErr w:type="spellEnd"/>
      <w:r w:rsidRPr="00C51C62">
        <w:rPr>
          <w:rFonts w:ascii="Times New Roman" w:hAnsi="Times New Roman"/>
          <w:sz w:val="28"/>
          <w:szCs w:val="28"/>
        </w:rPr>
        <w:t xml:space="preserve">,  количество участников составило около 3000 </w:t>
      </w:r>
      <w:r w:rsidR="00BE17BE">
        <w:rPr>
          <w:rFonts w:ascii="Times New Roman" w:hAnsi="Times New Roman"/>
          <w:sz w:val="28"/>
          <w:szCs w:val="28"/>
        </w:rPr>
        <w:t>студентов. Так</w:t>
      </w:r>
      <w:r w:rsidRPr="00C51C62">
        <w:rPr>
          <w:rFonts w:ascii="Times New Roman" w:hAnsi="Times New Roman"/>
          <w:sz w:val="28"/>
          <w:szCs w:val="28"/>
        </w:rPr>
        <w:t>же в течение года велось активное взаимодействие  при подготовке и проведени</w:t>
      </w:r>
      <w:r w:rsidR="00367AAB">
        <w:rPr>
          <w:rFonts w:ascii="Times New Roman" w:hAnsi="Times New Roman"/>
          <w:sz w:val="28"/>
          <w:szCs w:val="28"/>
        </w:rPr>
        <w:t>и выборов Президентов ученических</w:t>
      </w:r>
      <w:r w:rsidRPr="00C51C62">
        <w:rPr>
          <w:rFonts w:ascii="Times New Roman" w:hAnsi="Times New Roman"/>
          <w:sz w:val="28"/>
          <w:szCs w:val="28"/>
        </w:rPr>
        <w:t xml:space="preserve"> совет</w:t>
      </w:r>
      <w:r w:rsidR="00367AAB">
        <w:rPr>
          <w:rFonts w:ascii="Times New Roman" w:hAnsi="Times New Roman"/>
          <w:sz w:val="28"/>
          <w:szCs w:val="28"/>
        </w:rPr>
        <w:t>ов</w:t>
      </w:r>
      <w:r w:rsidRPr="00C51C62">
        <w:rPr>
          <w:rFonts w:ascii="Times New Roman" w:hAnsi="Times New Roman"/>
          <w:sz w:val="28"/>
          <w:szCs w:val="28"/>
        </w:rPr>
        <w:t xml:space="preserve"> при общеобразовательных организациях. 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К единому дню голосования 10 сентября 2023 года  подготовлены и проведены такие мероприятия,  как </w:t>
      </w:r>
      <w:proofErr w:type="spellStart"/>
      <w:r w:rsidR="00BE17BE">
        <w:rPr>
          <w:rFonts w:ascii="Times New Roman" w:hAnsi="Times New Roman"/>
          <w:sz w:val="28"/>
          <w:szCs w:val="28"/>
        </w:rPr>
        <w:t>к</w:t>
      </w:r>
      <w:r w:rsidR="00367AAB">
        <w:rPr>
          <w:rFonts w:ascii="Times New Roman" w:hAnsi="Times New Roman"/>
          <w:sz w:val="28"/>
          <w:szCs w:val="28"/>
        </w:rPr>
        <w:t>вест</w:t>
      </w:r>
      <w:proofErr w:type="spellEnd"/>
      <w:r w:rsidR="00367AAB">
        <w:rPr>
          <w:rFonts w:ascii="Times New Roman" w:hAnsi="Times New Roman"/>
          <w:sz w:val="28"/>
          <w:szCs w:val="28"/>
        </w:rPr>
        <w:t>-</w:t>
      </w:r>
      <w:r w:rsidRPr="00C51C62">
        <w:rPr>
          <w:rFonts w:ascii="Times New Roman" w:hAnsi="Times New Roman"/>
          <w:sz w:val="28"/>
          <w:szCs w:val="28"/>
        </w:rPr>
        <w:t>игры «Я избиратель!», конкурс «Выбор молодых избирателей», конкурс рисунков «Выборы глазами детей», «Выборы партии Республики Беспокойных Сердец». На территории загородного лагеря «Пламя» был создан модельный  избирательный участок с настоящим технологическим оборудованием, что позволило максимально реалистично провести выборы и приобрести опыт в подготовке и проведении избирательных кампаний.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Проведено информационно-разъяснительное мероприятие с избирателями, являющимися инвалидами по слуху. Ключевой темой встречи являлось повышение уровня информированности избирателей с инвалидностью для эффективной реализации избирательных прав.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В ноябре-декабре в дистанционном формате проведён региональный (отборочный) этап Всероссийской олимпиады школьников по вопросам избирательного права и избирательного процесса. В олимпиаде приняли участие 44 учащихся 10-11 классов общеобразовательных организаций из 10 муниципальных образований Кузбасса.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В связи с празднованием  30-летия избирательной системы Российской Федерации </w:t>
      </w:r>
      <w:r>
        <w:rPr>
          <w:rFonts w:ascii="Times New Roman" w:hAnsi="Times New Roman"/>
          <w:sz w:val="28"/>
          <w:szCs w:val="28"/>
        </w:rPr>
        <w:t>К</w:t>
      </w:r>
      <w:r w:rsidRPr="00C51C62">
        <w:rPr>
          <w:rFonts w:ascii="Times New Roman" w:hAnsi="Times New Roman"/>
          <w:sz w:val="28"/>
          <w:szCs w:val="28"/>
        </w:rPr>
        <w:t xml:space="preserve">омиссия провела ряд мероприятий: 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- круглый стол с участием члена </w:t>
      </w:r>
      <w:r>
        <w:rPr>
          <w:rFonts w:ascii="Times New Roman" w:hAnsi="Times New Roman"/>
          <w:sz w:val="28"/>
          <w:szCs w:val="28"/>
        </w:rPr>
        <w:t>ЦИК России</w:t>
      </w:r>
      <w:r w:rsidR="003602F0">
        <w:rPr>
          <w:rFonts w:ascii="Times New Roman" w:hAnsi="Times New Roman"/>
          <w:sz w:val="28"/>
          <w:szCs w:val="28"/>
        </w:rPr>
        <w:t xml:space="preserve"> </w:t>
      </w:r>
      <w:r w:rsidR="00BE17BE">
        <w:rPr>
          <w:rFonts w:ascii="Times New Roman" w:hAnsi="Times New Roman"/>
          <w:sz w:val="28"/>
          <w:szCs w:val="28"/>
        </w:rPr>
        <w:t xml:space="preserve">К.С. </w:t>
      </w:r>
      <w:proofErr w:type="spellStart"/>
      <w:r w:rsidRPr="00C51C62">
        <w:rPr>
          <w:rFonts w:ascii="Times New Roman" w:hAnsi="Times New Roman"/>
          <w:sz w:val="28"/>
          <w:szCs w:val="28"/>
        </w:rPr>
        <w:t>Мазуревск</w:t>
      </w:r>
      <w:r w:rsidR="00BE17BE">
        <w:rPr>
          <w:rFonts w:ascii="Times New Roman" w:hAnsi="Times New Roman"/>
          <w:sz w:val="28"/>
          <w:szCs w:val="28"/>
        </w:rPr>
        <w:t>ого</w:t>
      </w:r>
      <w:proofErr w:type="spellEnd"/>
      <w:r w:rsidR="00367AAB">
        <w:rPr>
          <w:rFonts w:ascii="Times New Roman" w:hAnsi="Times New Roman"/>
          <w:sz w:val="28"/>
          <w:szCs w:val="28"/>
        </w:rPr>
        <w:t>, студентов</w:t>
      </w:r>
      <w:r w:rsidRPr="00C51C62">
        <w:rPr>
          <w:rFonts w:ascii="Times New Roman" w:hAnsi="Times New Roman"/>
          <w:sz w:val="28"/>
          <w:szCs w:val="28"/>
        </w:rPr>
        <w:t>, молоды</w:t>
      </w:r>
      <w:r w:rsidR="00367AAB">
        <w:rPr>
          <w:rFonts w:ascii="Times New Roman" w:hAnsi="Times New Roman"/>
          <w:sz w:val="28"/>
          <w:szCs w:val="28"/>
        </w:rPr>
        <w:t>х</w:t>
      </w:r>
      <w:r w:rsidRPr="00C51C62">
        <w:rPr>
          <w:rFonts w:ascii="Times New Roman" w:hAnsi="Times New Roman"/>
          <w:sz w:val="28"/>
          <w:szCs w:val="28"/>
        </w:rPr>
        <w:t xml:space="preserve"> учены</w:t>
      </w:r>
      <w:r w:rsidR="00367AAB">
        <w:rPr>
          <w:rFonts w:ascii="Times New Roman" w:hAnsi="Times New Roman"/>
          <w:sz w:val="28"/>
          <w:szCs w:val="28"/>
        </w:rPr>
        <w:t>х</w:t>
      </w:r>
      <w:r w:rsidRPr="00C51C62">
        <w:rPr>
          <w:rFonts w:ascii="Times New Roman" w:hAnsi="Times New Roman"/>
          <w:sz w:val="28"/>
          <w:szCs w:val="28"/>
        </w:rPr>
        <w:t xml:space="preserve"> и преподавател</w:t>
      </w:r>
      <w:r w:rsidR="00367AAB">
        <w:rPr>
          <w:rFonts w:ascii="Times New Roman" w:hAnsi="Times New Roman"/>
          <w:sz w:val="28"/>
          <w:szCs w:val="28"/>
        </w:rPr>
        <w:t>ей</w:t>
      </w:r>
      <w:r w:rsidRPr="00C51C62">
        <w:rPr>
          <w:rFonts w:ascii="Times New Roman" w:hAnsi="Times New Roman"/>
          <w:sz w:val="28"/>
          <w:szCs w:val="28"/>
        </w:rPr>
        <w:t xml:space="preserve"> Юридического Института </w:t>
      </w:r>
      <w:proofErr w:type="spellStart"/>
      <w:r w:rsidRPr="00C51C62">
        <w:rPr>
          <w:rFonts w:ascii="Times New Roman" w:hAnsi="Times New Roman"/>
          <w:sz w:val="28"/>
          <w:szCs w:val="28"/>
        </w:rPr>
        <w:t>КемГУ</w:t>
      </w:r>
      <w:proofErr w:type="spellEnd"/>
      <w:r w:rsidRPr="00C51C62">
        <w:rPr>
          <w:rFonts w:ascii="Times New Roman" w:hAnsi="Times New Roman"/>
          <w:sz w:val="28"/>
          <w:szCs w:val="28"/>
        </w:rPr>
        <w:t>, член</w:t>
      </w:r>
      <w:r w:rsidR="00BE17BE">
        <w:rPr>
          <w:rFonts w:ascii="Times New Roman" w:hAnsi="Times New Roman"/>
          <w:sz w:val="28"/>
          <w:szCs w:val="28"/>
        </w:rPr>
        <w:t>ов</w:t>
      </w:r>
      <w:r w:rsidRPr="00C51C62">
        <w:rPr>
          <w:rFonts w:ascii="Times New Roman" w:hAnsi="Times New Roman"/>
          <w:sz w:val="28"/>
          <w:szCs w:val="28"/>
        </w:rPr>
        <w:t xml:space="preserve"> Молодежной избирательной комиссии Кузбасса и молоды</w:t>
      </w:r>
      <w:r w:rsidR="00BE17BE">
        <w:rPr>
          <w:rFonts w:ascii="Times New Roman" w:hAnsi="Times New Roman"/>
          <w:sz w:val="28"/>
          <w:szCs w:val="28"/>
        </w:rPr>
        <w:t>х</w:t>
      </w:r>
      <w:r w:rsidRPr="00C51C62">
        <w:rPr>
          <w:rFonts w:ascii="Times New Roman" w:hAnsi="Times New Roman"/>
          <w:sz w:val="28"/>
          <w:szCs w:val="28"/>
        </w:rPr>
        <w:t xml:space="preserve"> член</w:t>
      </w:r>
      <w:r w:rsidR="00BE17BE">
        <w:rPr>
          <w:rFonts w:ascii="Times New Roman" w:hAnsi="Times New Roman"/>
          <w:sz w:val="28"/>
          <w:szCs w:val="28"/>
        </w:rPr>
        <w:t>ов</w:t>
      </w:r>
      <w:r w:rsidR="003602F0">
        <w:rPr>
          <w:rFonts w:ascii="Times New Roman" w:hAnsi="Times New Roman"/>
          <w:sz w:val="28"/>
          <w:szCs w:val="28"/>
        </w:rPr>
        <w:t xml:space="preserve"> </w:t>
      </w:r>
      <w:r w:rsidR="00BE17BE">
        <w:rPr>
          <w:rFonts w:ascii="Times New Roman" w:hAnsi="Times New Roman"/>
          <w:sz w:val="28"/>
          <w:szCs w:val="28"/>
        </w:rPr>
        <w:t xml:space="preserve">участковых избирательных комиссий </w:t>
      </w:r>
      <w:r w:rsidRPr="00C51C62">
        <w:rPr>
          <w:rFonts w:ascii="Times New Roman" w:hAnsi="Times New Roman"/>
          <w:sz w:val="28"/>
          <w:szCs w:val="28"/>
        </w:rPr>
        <w:t xml:space="preserve">г. Кемерово. На мероприятии были рассмотрены такие темы: </w:t>
      </w:r>
      <w:proofErr w:type="gramStart"/>
      <w:r w:rsidRPr="00C51C62">
        <w:rPr>
          <w:rFonts w:ascii="Times New Roman" w:hAnsi="Times New Roman"/>
          <w:sz w:val="28"/>
          <w:szCs w:val="28"/>
        </w:rPr>
        <w:t xml:space="preserve">«Демократические традиции и избирательное право в России: вчера, сегодня, завтра», «Использование технологии искусственного интеллекта в избирательном процессе», «Проблемы </w:t>
      </w:r>
      <w:r w:rsidRPr="00C51C62">
        <w:rPr>
          <w:rFonts w:ascii="Times New Roman" w:hAnsi="Times New Roman"/>
          <w:sz w:val="28"/>
          <w:szCs w:val="28"/>
        </w:rPr>
        <w:lastRenderedPageBreak/>
        <w:t>соблюдения тайны голосования и достоверности результатов при использовании системы дистанционно электронного голосования», «Преимущества наличия юридического образования у членов избирательных комиссий», «Важность и перспектива участия молодежи в общественной и государственной деятельности, о способах повышения гражданского правосознания и правово</w:t>
      </w:r>
      <w:r w:rsidR="00367AAB">
        <w:rPr>
          <w:rFonts w:ascii="Times New Roman" w:hAnsi="Times New Roman"/>
          <w:sz w:val="28"/>
          <w:szCs w:val="28"/>
        </w:rPr>
        <w:t>й культуры молодых избирателей»;</w:t>
      </w:r>
      <w:proofErr w:type="gramEnd"/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- в библиотеке имени Н.В.</w:t>
      </w:r>
      <w:r w:rsidR="003602F0">
        <w:rPr>
          <w:rFonts w:ascii="Times New Roman" w:hAnsi="Times New Roman"/>
          <w:sz w:val="28"/>
          <w:szCs w:val="28"/>
        </w:rPr>
        <w:t xml:space="preserve"> </w:t>
      </w:r>
      <w:r w:rsidRPr="00C51C62">
        <w:rPr>
          <w:rFonts w:ascii="Times New Roman" w:hAnsi="Times New Roman"/>
          <w:sz w:val="28"/>
          <w:szCs w:val="28"/>
        </w:rPr>
        <w:t xml:space="preserve">Гоголя в г. Кемерово состоялась выставка лучших работ конкурса рисунков «Выборы глазами детей», </w:t>
      </w:r>
      <w:proofErr w:type="gramStart"/>
      <w:r w:rsidRPr="00C51C62">
        <w:rPr>
          <w:rFonts w:ascii="Times New Roman" w:hAnsi="Times New Roman"/>
          <w:sz w:val="28"/>
          <w:szCs w:val="28"/>
        </w:rPr>
        <w:t>которую</w:t>
      </w:r>
      <w:proofErr w:type="gramEnd"/>
      <w:r w:rsidRPr="00C51C62">
        <w:rPr>
          <w:rFonts w:ascii="Times New Roman" w:hAnsi="Times New Roman"/>
          <w:sz w:val="28"/>
          <w:szCs w:val="28"/>
        </w:rPr>
        <w:t xml:space="preserve"> посетили более </w:t>
      </w:r>
      <w:r w:rsidR="00806869">
        <w:rPr>
          <w:rFonts w:ascii="Times New Roman" w:hAnsi="Times New Roman"/>
          <w:sz w:val="28"/>
          <w:szCs w:val="28"/>
        </w:rPr>
        <w:t>500</w:t>
      </w:r>
      <w:r w:rsidRPr="00C51C62">
        <w:rPr>
          <w:rFonts w:ascii="Times New Roman" w:hAnsi="Times New Roman"/>
          <w:sz w:val="28"/>
          <w:szCs w:val="28"/>
        </w:rPr>
        <w:t xml:space="preserve"> человек.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- экскурсии в музей </w:t>
      </w:r>
      <w:r>
        <w:rPr>
          <w:rFonts w:ascii="Times New Roman" w:hAnsi="Times New Roman"/>
          <w:sz w:val="28"/>
          <w:szCs w:val="28"/>
        </w:rPr>
        <w:t>К</w:t>
      </w:r>
      <w:r w:rsidRPr="00C51C62">
        <w:rPr>
          <w:rFonts w:ascii="Times New Roman" w:hAnsi="Times New Roman"/>
          <w:sz w:val="28"/>
          <w:szCs w:val="28"/>
        </w:rPr>
        <w:t>омиссии;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- различные  конкурсы,  правовые игры;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- проведение дней открытых дверей в </w:t>
      </w:r>
      <w:r>
        <w:rPr>
          <w:rFonts w:ascii="Times New Roman" w:hAnsi="Times New Roman"/>
          <w:sz w:val="28"/>
          <w:szCs w:val="28"/>
        </w:rPr>
        <w:t>К</w:t>
      </w:r>
      <w:r w:rsidRPr="00C51C62">
        <w:rPr>
          <w:rFonts w:ascii="Times New Roman" w:hAnsi="Times New Roman"/>
          <w:sz w:val="28"/>
          <w:szCs w:val="28"/>
        </w:rPr>
        <w:t xml:space="preserve">омиссии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51C62">
        <w:rPr>
          <w:rFonts w:ascii="Times New Roman" w:hAnsi="Times New Roman"/>
          <w:sz w:val="28"/>
          <w:szCs w:val="28"/>
        </w:rPr>
        <w:t>территориал</w:t>
      </w:r>
      <w:r>
        <w:rPr>
          <w:rFonts w:ascii="Times New Roman" w:hAnsi="Times New Roman"/>
          <w:sz w:val="28"/>
          <w:szCs w:val="28"/>
        </w:rPr>
        <w:t>ьных избирательных комиссиях</w:t>
      </w:r>
      <w:r w:rsidRPr="00C51C62">
        <w:rPr>
          <w:rFonts w:ascii="Times New Roman" w:hAnsi="Times New Roman"/>
          <w:sz w:val="28"/>
          <w:szCs w:val="28"/>
        </w:rPr>
        <w:t>.</w:t>
      </w:r>
    </w:p>
    <w:p w:rsidR="00F8614F" w:rsidRPr="00C51C62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 xml:space="preserve">В учебном центре </w:t>
      </w:r>
      <w:r>
        <w:rPr>
          <w:rFonts w:ascii="Times New Roman" w:hAnsi="Times New Roman"/>
          <w:sz w:val="28"/>
          <w:szCs w:val="28"/>
        </w:rPr>
        <w:t>К</w:t>
      </w:r>
      <w:r w:rsidRPr="00C51C62">
        <w:rPr>
          <w:rFonts w:ascii="Times New Roman" w:hAnsi="Times New Roman"/>
          <w:sz w:val="28"/>
          <w:szCs w:val="28"/>
        </w:rPr>
        <w:t>омиссии продолжает свою работу экспозиция «История выборов в Кузбассе», которую посетили более 900 школьников, также они познакомились с модельным избирательным участком, были изучены возможности КОИБ.</w:t>
      </w:r>
    </w:p>
    <w:p w:rsidR="00F8614F" w:rsidRPr="00FB604F" w:rsidRDefault="00F8614F" w:rsidP="00F8614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C62">
        <w:rPr>
          <w:rFonts w:ascii="Times New Roman" w:hAnsi="Times New Roman"/>
          <w:sz w:val="28"/>
          <w:szCs w:val="28"/>
        </w:rPr>
        <w:t>Всего в мероприятиях по повышению правовой культуры молодых и будущих избирателей, организованных на территории Кемеровской области – Кузбасса, за 12 месяцев 2023 года приняло участие около 8</w:t>
      </w:r>
      <w:r w:rsidR="00806869">
        <w:rPr>
          <w:rFonts w:ascii="Times New Roman" w:hAnsi="Times New Roman"/>
          <w:sz w:val="28"/>
          <w:szCs w:val="28"/>
        </w:rPr>
        <w:t> </w:t>
      </w:r>
      <w:r w:rsidRPr="00C51C62">
        <w:rPr>
          <w:rFonts w:ascii="Times New Roman" w:hAnsi="Times New Roman"/>
          <w:sz w:val="28"/>
          <w:szCs w:val="28"/>
        </w:rPr>
        <w:t>000</w:t>
      </w:r>
      <w:r w:rsidR="00806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C62">
        <w:rPr>
          <w:rFonts w:ascii="Times New Roman" w:hAnsi="Times New Roman"/>
          <w:sz w:val="28"/>
          <w:szCs w:val="28"/>
        </w:rPr>
        <w:t>кузбассовцев</w:t>
      </w:r>
      <w:proofErr w:type="spellEnd"/>
      <w:r w:rsidRPr="00C51C62">
        <w:rPr>
          <w:rFonts w:ascii="Times New Roman" w:hAnsi="Times New Roman"/>
          <w:sz w:val="28"/>
          <w:szCs w:val="28"/>
        </w:rPr>
        <w:t xml:space="preserve">, более </w:t>
      </w:r>
      <w:r w:rsidR="00806869">
        <w:rPr>
          <w:rFonts w:ascii="Times New Roman" w:hAnsi="Times New Roman"/>
          <w:sz w:val="28"/>
          <w:szCs w:val="28"/>
        </w:rPr>
        <w:t xml:space="preserve">1 000 </w:t>
      </w:r>
      <w:r w:rsidRPr="00C51C62">
        <w:rPr>
          <w:rFonts w:ascii="Times New Roman" w:hAnsi="Times New Roman"/>
          <w:sz w:val="28"/>
          <w:szCs w:val="28"/>
        </w:rPr>
        <w:t xml:space="preserve">участников поощрялись </w:t>
      </w:r>
      <w:r>
        <w:rPr>
          <w:rFonts w:ascii="Times New Roman" w:hAnsi="Times New Roman"/>
          <w:sz w:val="28"/>
          <w:szCs w:val="28"/>
        </w:rPr>
        <w:t>памятной сувенирной продукцией К</w:t>
      </w:r>
      <w:r w:rsidRPr="00C51C62">
        <w:rPr>
          <w:rFonts w:ascii="Times New Roman" w:hAnsi="Times New Roman"/>
          <w:sz w:val="28"/>
          <w:szCs w:val="28"/>
        </w:rPr>
        <w:t>омиссии.</w:t>
      </w:r>
    </w:p>
    <w:p w:rsidR="007D47B1" w:rsidRDefault="007D47B1" w:rsidP="007D47B1">
      <w:pPr>
        <w:widowControl w:val="0"/>
        <w:spacing w:after="0" w:line="360" w:lineRule="auto"/>
        <w:rPr>
          <w:rFonts w:ascii="Times New Roman" w:hAnsi="Times New Roman"/>
          <w:i/>
          <w:color w:val="FF0000"/>
          <w:sz w:val="28"/>
          <w:szCs w:val="28"/>
        </w:rPr>
      </w:pPr>
    </w:p>
    <w:p w:rsidR="007D47B1" w:rsidRDefault="008A5578" w:rsidP="007D47B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7D47B1" w:rsidRPr="00F7643D">
        <w:rPr>
          <w:rFonts w:ascii="Times New Roman" w:hAnsi="Times New Roman"/>
          <w:b/>
          <w:sz w:val="28"/>
          <w:szCs w:val="28"/>
          <w:lang w:eastAsia="ru-RU"/>
        </w:rPr>
        <w:t>. Организация бесперебойного функционирования программно-технических средств комплексов автоматизации ГАС «Выборы» в период подготовки и проведения выборов</w:t>
      </w:r>
    </w:p>
    <w:p w:rsidR="00BA13F9" w:rsidRPr="00B7091D" w:rsidRDefault="00BA13F9" w:rsidP="007D47B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A13F9" w:rsidRPr="003A29D4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2023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>
        <w:rPr>
          <w:rFonts w:ascii="Times New Roman" w:hAnsi="Times New Roman"/>
          <w:sz w:val="28"/>
          <w:szCs w:val="28"/>
          <w:lang w:eastAsia="ru-RU"/>
        </w:rPr>
        <w:t>Управлением И</w:t>
      </w:r>
      <w:r w:rsidRPr="003A29D4">
        <w:rPr>
          <w:rFonts w:ascii="Times New Roman" w:hAnsi="Times New Roman"/>
          <w:sz w:val="28"/>
          <w:szCs w:val="28"/>
          <w:lang w:eastAsia="ru-RU"/>
        </w:rPr>
        <w:t>нформационн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367A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114B">
        <w:rPr>
          <w:rFonts w:ascii="Times New Roman" w:hAnsi="Times New Roman"/>
          <w:sz w:val="28"/>
          <w:szCs w:val="28"/>
          <w:lang w:eastAsia="ru-RU"/>
        </w:rPr>
        <w:t>К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омиссии было обеспечено выполнение всех работ, </w:t>
      </w:r>
      <w:r w:rsidR="009B114B">
        <w:rPr>
          <w:rFonts w:ascii="Times New Roman" w:hAnsi="Times New Roman"/>
          <w:sz w:val="28"/>
          <w:szCs w:val="28"/>
          <w:lang w:eastAsia="ru-RU"/>
        </w:rPr>
        <w:t>предусмотренных Планом работы К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>на 2023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год.</w:t>
      </w:r>
    </w:p>
    <w:p w:rsidR="00BA13F9" w:rsidRPr="003A29D4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lastRenderedPageBreak/>
        <w:t>Региональный фрагмент ГАС «Выборы» был задействован при проведении вс</w:t>
      </w:r>
      <w:r>
        <w:rPr>
          <w:rFonts w:ascii="Times New Roman" w:hAnsi="Times New Roman"/>
          <w:sz w:val="28"/>
          <w:szCs w:val="28"/>
          <w:lang w:eastAsia="ru-RU"/>
        </w:rPr>
        <w:t>ех избирательных кампаний в 2023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году. За указанный период комплексы средств автоматизации ГАС «Выборы» (далее - КСА ГАС «Выборы») использовались </w:t>
      </w:r>
      <w:r>
        <w:rPr>
          <w:rFonts w:ascii="Times New Roman" w:hAnsi="Times New Roman"/>
          <w:sz w:val="28"/>
          <w:szCs w:val="28"/>
          <w:lang w:eastAsia="ru-RU"/>
        </w:rPr>
        <w:t xml:space="preserve">в единый день голосования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10 сентября 2023</w:t>
      </w:r>
      <w:r w:rsidRPr="00271F3B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="00367AA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A29D4">
        <w:rPr>
          <w:rFonts w:ascii="Times New Roman" w:hAnsi="Times New Roman"/>
          <w:sz w:val="28"/>
          <w:szCs w:val="28"/>
          <w:lang w:eastAsia="ru-RU"/>
        </w:rPr>
        <w:t>при проведении выборов</w:t>
      </w:r>
      <w:r>
        <w:rPr>
          <w:rFonts w:ascii="Times New Roman" w:hAnsi="Times New Roman"/>
          <w:sz w:val="28"/>
          <w:szCs w:val="28"/>
          <w:lang w:eastAsia="ru-RU"/>
        </w:rPr>
        <w:t xml:space="preserve"> Губернатора Кемеровской области – Кузбасса, выборов депутатов </w:t>
      </w:r>
      <w:r w:rsidRPr="00894FBA">
        <w:rPr>
          <w:rFonts w:ascii="Times New Roman" w:hAnsi="Times New Roman"/>
          <w:sz w:val="28"/>
        </w:rPr>
        <w:t>Законодательного Собрания Кемеровской области – Кузбасса созыва 2023-2028 гг.</w:t>
      </w:r>
      <w:r>
        <w:rPr>
          <w:rFonts w:ascii="Times New Roman" w:hAnsi="Times New Roman"/>
          <w:sz w:val="28"/>
        </w:rPr>
        <w:t xml:space="preserve"> и выборов депутатов органов местного самоуправления. 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Всего </w:t>
      </w:r>
      <w:proofErr w:type="gramStart"/>
      <w:r w:rsidRPr="003A29D4">
        <w:rPr>
          <w:rFonts w:ascii="Times New Roman" w:hAnsi="Times New Roman"/>
          <w:sz w:val="28"/>
          <w:szCs w:val="28"/>
          <w:lang w:eastAsia="ru-RU"/>
        </w:rPr>
        <w:t>в ГАС</w:t>
      </w:r>
      <w:proofErr w:type="gramEnd"/>
      <w:r w:rsidRPr="003A29D4">
        <w:rPr>
          <w:rFonts w:ascii="Times New Roman" w:hAnsi="Times New Roman"/>
          <w:sz w:val="28"/>
          <w:szCs w:val="28"/>
          <w:lang w:eastAsia="ru-RU"/>
        </w:rPr>
        <w:t xml:space="preserve"> «Выборы» введены сведения о </w:t>
      </w:r>
      <w:r>
        <w:rPr>
          <w:rFonts w:ascii="Times New Roman" w:hAnsi="Times New Roman"/>
          <w:sz w:val="28"/>
          <w:szCs w:val="28"/>
          <w:lang w:eastAsia="ru-RU"/>
        </w:rPr>
        <w:t>1193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кандидатах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A13F9" w:rsidRPr="003A29D4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t>При проведении всех избирательных кампаний контролировались ввод формализованных показателей, формы протоколов и сводных таблиц, выдвижение и регистрация кандидатов, производилась оперативная рассылка общесистемных справочников. Оказывалась методическая, информационная, организационно-техническая помощь территориальным избирательным комиссиям в использовании ГАС «Выборы» при подготовке и проведении выборов.</w:t>
      </w:r>
    </w:p>
    <w:p w:rsidR="00BA13F9" w:rsidRPr="003A29D4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t>В период подготовки и проведения выборов в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году проведено </w:t>
      </w:r>
      <w:r>
        <w:rPr>
          <w:rFonts w:ascii="Times New Roman" w:hAnsi="Times New Roman"/>
          <w:sz w:val="28"/>
          <w:szCs w:val="28"/>
          <w:lang w:eastAsia="ru-RU"/>
        </w:rPr>
        <w:t>три тренировки</w:t>
      </w:r>
      <w:r w:rsidR="003602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5578" w:rsidRPr="003A29D4">
        <w:rPr>
          <w:rFonts w:ascii="Times New Roman" w:hAnsi="Times New Roman"/>
          <w:sz w:val="28"/>
          <w:szCs w:val="28"/>
          <w:lang w:eastAsia="ru-RU"/>
        </w:rPr>
        <w:t>ГАС «Выборы»</w:t>
      </w:r>
      <w:r w:rsidRPr="003A29D4">
        <w:rPr>
          <w:rFonts w:ascii="Times New Roman" w:hAnsi="Times New Roman"/>
          <w:sz w:val="28"/>
          <w:szCs w:val="28"/>
          <w:lang w:eastAsia="ru-RU"/>
        </w:rPr>
        <w:t>, организованных</w:t>
      </w:r>
      <w:r w:rsidR="003602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Управлением И</w:t>
      </w:r>
      <w:r w:rsidRPr="003A29D4">
        <w:rPr>
          <w:rFonts w:ascii="Times New Roman" w:hAnsi="Times New Roman"/>
          <w:sz w:val="28"/>
          <w:szCs w:val="28"/>
          <w:lang w:eastAsia="ru-RU"/>
        </w:rPr>
        <w:t>нформационн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3602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114B">
        <w:rPr>
          <w:rFonts w:ascii="Times New Roman" w:hAnsi="Times New Roman"/>
          <w:sz w:val="28"/>
          <w:szCs w:val="28"/>
          <w:lang w:eastAsia="ru-RU"/>
        </w:rPr>
        <w:t>К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омиссии. </w:t>
      </w:r>
    </w:p>
    <w:p w:rsidR="00BA13F9" w:rsidRPr="003A29D4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t>При проведении выборов</w:t>
      </w:r>
      <w:r>
        <w:rPr>
          <w:rFonts w:ascii="Times New Roman" w:hAnsi="Times New Roman"/>
          <w:sz w:val="28"/>
          <w:szCs w:val="28"/>
          <w:lang w:eastAsia="ru-RU"/>
        </w:rPr>
        <w:t xml:space="preserve"> в единый день голосования 10 сентября 2023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 года осуществлялось оказание методической помощи территориальным избирательным комиссиям </w:t>
      </w:r>
      <w:r>
        <w:rPr>
          <w:rFonts w:ascii="Times New Roman" w:hAnsi="Times New Roman"/>
          <w:sz w:val="28"/>
          <w:szCs w:val="28"/>
          <w:lang w:eastAsia="ru-RU"/>
        </w:rPr>
        <w:t>Кемеровской области – Кузбасса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при реализации мероприятий по использованию технических средств подсчета голосов - комплексов обработки избирательных бюллетеней (далее - КОИБ), осуществлялась координация работ по подготовке к использованию КОИБ. </w:t>
      </w:r>
    </w:p>
    <w:p w:rsidR="00BA13F9" w:rsidRPr="003A29D4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140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избирательных участках голосование проводилось с использованием КОИБ</w:t>
      </w:r>
      <w:r>
        <w:rPr>
          <w:rFonts w:ascii="Times New Roman" w:hAnsi="Times New Roman"/>
          <w:sz w:val="28"/>
          <w:szCs w:val="28"/>
          <w:lang w:eastAsia="ru-RU"/>
        </w:rPr>
        <w:t>-2010, КОИБ-2017</w:t>
      </w:r>
      <w:r w:rsidRPr="003A29D4">
        <w:rPr>
          <w:rFonts w:ascii="Times New Roman" w:hAnsi="Times New Roman"/>
          <w:sz w:val="28"/>
          <w:szCs w:val="28"/>
          <w:lang w:eastAsia="ru-RU"/>
        </w:rPr>
        <w:t>.</w:t>
      </w:r>
    </w:p>
    <w:p w:rsidR="00BA13F9" w:rsidRPr="003A29D4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t xml:space="preserve">В период с </w:t>
      </w: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августа по </w:t>
      </w:r>
      <w:r>
        <w:rPr>
          <w:rFonts w:ascii="Times New Roman" w:hAnsi="Times New Roman"/>
          <w:sz w:val="28"/>
          <w:szCs w:val="28"/>
          <w:lang w:eastAsia="ru-RU"/>
        </w:rPr>
        <w:t>29 августа 2023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года было организовано обучение </w:t>
      </w:r>
      <w:r>
        <w:rPr>
          <w:rFonts w:ascii="Times New Roman" w:hAnsi="Times New Roman"/>
          <w:sz w:val="28"/>
          <w:szCs w:val="28"/>
          <w:lang w:eastAsia="ru-RU"/>
        </w:rPr>
        <w:t>280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членов участковых избирательных комиссий - операторов КОИБ. Также проведены все подготовительные процедуры, предусмотренные инструкцией по использованию КОИБ.</w:t>
      </w:r>
    </w:p>
    <w:p w:rsidR="00BA13F9" w:rsidRPr="003A29D4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A29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выборах </w:t>
      </w:r>
      <w:r>
        <w:rPr>
          <w:rFonts w:ascii="Times New Roman" w:hAnsi="Times New Roman"/>
          <w:bCs/>
          <w:sz w:val="28"/>
          <w:szCs w:val="28"/>
          <w:lang w:eastAsia="ru-RU"/>
        </w:rPr>
        <w:t>в единый день голосования 10 сентября</w:t>
      </w:r>
      <w:r>
        <w:rPr>
          <w:rFonts w:ascii="Times New Roman" w:hAnsi="Times New Roman"/>
          <w:sz w:val="28"/>
          <w:szCs w:val="28"/>
          <w:lang w:eastAsia="ru-RU"/>
        </w:rPr>
        <w:t>2023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года, на всех избирательных участках, за исключением тех, на которых использовались КОИБ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применялась технология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кода.</w:t>
      </w:r>
      <w:proofErr w:type="gramEnd"/>
      <w:r w:rsidRPr="003A29D4">
        <w:rPr>
          <w:rFonts w:ascii="Times New Roman" w:hAnsi="Times New Roman"/>
          <w:sz w:val="28"/>
          <w:szCs w:val="28"/>
          <w:lang w:eastAsia="ru-RU"/>
        </w:rPr>
        <w:t xml:space="preserve"> Все операторы СПО АРМ УИК </w:t>
      </w:r>
      <w:proofErr w:type="gramStart"/>
      <w:r w:rsidRPr="003A29D4">
        <w:rPr>
          <w:rFonts w:ascii="Times New Roman" w:hAnsi="Times New Roman"/>
          <w:sz w:val="28"/>
          <w:szCs w:val="28"/>
          <w:lang w:eastAsia="ru-RU"/>
        </w:rPr>
        <w:t>приняли участие в общесистемных тренировках ГАС</w:t>
      </w:r>
      <w:proofErr w:type="gramEnd"/>
      <w:r w:rsidRPr="003A29D4">
        <w:rPr>
          <w:rFonts w:ascii="Times New Roman" w:hAnsi="Times New Roman"/>
          <w:sz w:val="28"/>
          <w:szCs w:val="28"/>
          <w:lang w:eastAsia="ru-RU"/>
        </w:rPr>
        <w:t xml:space="preserve"> «Выборы», в том числе в отдельных тренировках по составлению протоколов с машиночитаемым кодом в день, предшествующий первому дню голосования.</w:t>
      </w:r>
    </w:p>
    <w:p w:rsidR="00BA13F9" w:rsidRPr="003A29D4" w:rsidRDefault="00BA13F9" w:rsidP="00BA13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t>В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367AAB">
        <w:rPr>
          <w:rFonts w:ascii="Times New Roman" w:hAnsi="Times New Roman"/>
          <w:sz w:val="28"/>
          <w:szCs w:val="28"/>
          <w:lang w:eastAsia="ru-RU"/>
        </w:rPr>
        <w:t xml:space="preserve"> году в задачу «Кадры» вводила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сь </w:t>
      </w:r>
      <w:r w:rsidR="00367AAB">
        <w:rPr>
          <w:rFonts w:ascii="Times New Roman" w:hAnsi="Times New Roman"/>
          <w:sz w:val="28"/>
          <w:szCs w:val="28"/>
          <w:lang w:eastAsia="ru-RU"/>
        </w:rPr>
        <w:t xml:space="preserve">информация об </w:t>
      </w:r>
      <w:r w:rsidRPr="003A29D4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367AAB">
        <w:rPr>
          <w:rFonts w:ascii="Times New Roman" w:hAnsi="Times New Roman"/>
          <w:sz w:val="28"/>
          <w:szCs w:val="28"/>
          <w:lang w:eastAsia="ru-RU"/>
        </w:rPr>
        <w:t>ях в составах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участковых избирательных комиссий и резерв</w:t>
      </w:r>
      <w:r w:rsidR="00367AAB">
        <w:rPr>
          <w:rFonts w:ascii="Times New Roman" w:hAnsi="Times New Roman"/>
          <w:sz w:val="28"/>
          <w:szCs w:val="28"/>
          <w:lang w:eastAsia="ru-RU"/>
        </w:rPr>
        <w:t>е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составов участковых избирательных комиссий, обучени</w:t>
      </w:r>
      <w:r w:rsidR="00367AAB">
        <w:rPr>
          <w:rFonts w:ascii="Times New Roman" w:hAnsi="Times New Roman"/>
          <w:sz w:val="28"/>
          <w:szCs w:val="28"/>
          <w:lang w:eastAsia="ru-RU"/>
        </w:rPr>
        <w:t>и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кадров, а также формировани</w:t>
      </w:r>
      <w:r w:rsidR="00367AAB">
        <w:rPr>
          <w:rFonts w:ascii="Times New Roman" w:hAnsi="Times New Roman"/>
          <w:sz w:val="28"/>
          <w:szCs w:val="28"/>
          <w:lang w:eastAsia="ru-RU"/>
        </w:rPr>
        <w:t>и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временных участковых избирательных комиссий.</w:t>
      </w:r>
    </w:p>
    <w:p w:rsidR="00BA13F9" w:rsidRPr="003A29D4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t>В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году регулярно, по мере поступления из ФЦИ </w:t>
      </w:r>
      <w:proofErr w:type="gramStart"/>
      <w:r w:rsidRPr="003A29D4">
        <w:rPr>
          <w:rFonts w:ascii="Times New Roman" w:hAnsi="Times New Roman"/>
          <w:sz w:val="28"/>
          <w:szCs w:val="28"/>
          <w:lang w:eastAsia="ru-RU"/>
        </w:rPr>
        <w:t>при</w:t>
      </w:r>
      <w:proofErr w:type="gramEnd"/>
      <w:r w:rsidR="003602F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A29D4">
        <w:rPr>
          <w:rFonts w:ascii="Times New Roman" w:hAnsi="Times New Roman"/>
          <w:sz w:val="28"/>
          <w:szCs w:val="28"/>
          <w:lang w:eastAsia="ru-RU"/>
        </w:rPr>
        <w:t>ЦИК</w:t>
      </w:r>
      <w:proofErr w:type="gramEnd"/>
      <w:r w:rsidRPr="003A29D4">
        <w:rPr>
          <w:rFonts w:ascii="Times New Roman" w:hAnsi="Times New Roman"/>
          <w:sz w:val="28"/>
          <w:szCs w:val="28"/>
          <w:lang w:eastAsia="ru-RU"/>
        </w:rPr>
        <w:t xml:space="preserve"> России, выполнялась установка пакетов обновлений специального программного обеспечения ГАС «Выборы» и Листов внимания. </w:t>
      </w:r>
    </w:p>
    <w:p w:rsidR="00BA13F9" w:rsidRPr="003A29D4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t xml:space="preserve">В актуальном состоянии </w:t>
      </w:r>
      <w:proofErr w:type="gramStart"/>
      <w:r w:rsidRPr="003A29D4">
        <w:rPr>
          <w:rFonts w:ascii="Times New Roman" w:hAnsi="Times New Roman"/>
          <w:sz w:val="28"/>
          <w:szCs w:val="28"/>
          <w:lang w:eastAsia="ru-RU"/>
        </w:rPr>
        <w:t>поддерживалась информация о составе технических средств и программного обеспечения КСА ГАС</w:t>
      </w:r>
      <w:proofErr w:type="gramEnd"/>
      <w:r w:rsidRPr="003A29D4">
        <w:rPr>
          <w:rFonts w:ascii="Times New Roman" w:hAnsi="Times New Roman"/>
          <w:sz w:val="28"/>
          <w:szCs w:val="28"/>
          <w:lang w:eastAsia="ru-RU"/>
        </w:rPr>
        <w:t xml:space="preserve"> «Выборы»: обеспечивался контроль соответствия имеющихся технических средств и программного обеспечения отчетным документам. </w:t>
      </w:r>
      <w:proofErr w:type="gramStart"/>
      <w:r w:rsidRPr="003A29D4">
        <w:rPr>
          <w:rFonts w:ascii="Times New Roman" w:hAnsi="Times New Roman"/>
          <w:sz w:val="28"/>
          <w:szCs w:val="28"/>
          <w:lang w:eastAsia="ru-RU"/>
        </w:rPr>
        <w:t>Проведена инвентаризация программно-технических средств ГАС</w:t>
      </w:r>
      <w:proofErr w:type="gramEnd"/>
      <w:r w:rsidRPr="003A29D4">
        <w:rPr>
          <w:rFonts w:ascii="Times New Roman" w:hAnsi="Times New Roman"/>
          <w:sz w:val="28"/>
          <w:szCs w:val="28"/>
          <w:lang w:eastAsia="ru-RU"/>
        </w:rPr>
        <w:t xml:space="preserve"> «Выборы».</w:t>
      </w:r>
    </w:p>
    <w:p w:rsidR="00BA13F9" w:rsidRPr="003A29D4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t xml:space="preserve">Осуществлялась </w:t>
      </w:r>
      <w:proofErr w:type="gramStart"/>
      <w:r w:rsidRPr="003A29D4">
        <w:rPr>
          <w:rFonts w:ascii="Times New Roman" w:hAnsi="Times New Roman"/>
          <w:sz w:val="28"/>
          <w:szCs w:val="28"/>
          <w:lang w:eastAsia="ru-RU"/>
        </w:rPr>
        <w:t>организация</w:t>
      </w:r>
      <w:proofErr w:type="gramEnd"/>
      <w:r w:rsidRPr="003A29D4">
        <w:rPr>
          <w:rFonts w:ascii="Times New Roman" w:hAnsi="Times New Roman"/>
          <w:sz w:val="28"/>
          <w:szCs w:val="28"/>
          <w:lang w:eastAsia="ru-RU"/>
        </w:rPr>
        <w:t xml:space="preserve"> и контроль проведения полугодовых регламентных работ сервисным центром на КСА ГАС «Выборы» избирательных комиссий </w:t>
      </w:r>
      <w:r>
        <w:rPr>
          <w:rFonts w:ascii="Times New Roman" w:hAnsi="Times New Roman"/>
          <w:sz w:val="28"/>
          <w:szCs w:val="28"/>
          <w:lang w:eastAsia="ru-RU"/>
        </w:rPr>
        <w:t>Кемеровской области – Кузбасса</w:t>
      </w:r>
      <w:r w:rsidRPr="003A29D4">
        <w:rPr>
          <w:rFonts w:ascii="Times New Roman" w:hAnsi="Times New Roman"/>
          <w:sz w:val="28"/>
          <w:szCs w:val="28"/>
          <w:lang w:eastAsia="ru-RU"/>
        </w:rPr>
        <w:t>.</w:t>
      </w:r>
    </w:p>
    <w:p w:rsidR="00BA13F9" w:rsidRDefault="00BA13F9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t xml:space="preserve">Обеспечивалась видеоконференцсвязь при проведении видеоконференций с участием ЦИК России и избирательных комиссий субъектов Российской Федерации, а также видеоконференцсвязь с территориальными избирательными комиссиями </w:t>
      </w:r>
      <w:r>
        <w:rPr>
          <w:rFonts w:ascii="Times New Roman" w:hAnsi="Times New Roman"/>
          <w:sz w:val="28"/>
          <w:szCs w:val="28"/>
          <w:lang w:eastAsia="ru-RU"/>
        </w:rPr>
        <w:t>Кемеровской области – Кузбасса</w:t>
      </w:r>
      <w:r w:rsidRPr="003A29D4">
        <w:rPr>
          <w:rFonts w:ascii="Times New Roman" w:hAnsi="Times New Roman"/>
          <w:sz w:val="28"/>
          <w:szCs w:val="28"/>
          <w:lang w:eastAsia="ru-RU"/>
        </w:rPr>
        <w:t>.</w:t>
      </w:r>
    </w:p>
    <w:p w:rsidR="003602F0" w:rsidRPr="00A90BF0" w:rsidRDefault="003602F0" w:rsidP="00BA13F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A5578" w:rsidRPr="00FB604F" w:rsidRDefault="008A5578" w:rsidP="008A557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lastRenderedPageBreak/>
        <w:t>6</w:t>
      </w:r>
      <w:r w:rsidRPr="00FB604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Информация о кадровой деятельности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в Комиссии</w:t>
      </w:r>
    </w:p>
    <w:p w:rsidR="008A5578" w:rsidRPr="00FB604F" w:rsidRDefault="008A5578" w:rsidP="008A557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5578" w:rsidRPr="00FB604F" w:rsidRDefault="008A5578" w:rsidP="008A5578">
      <w:pPr>
        <w:spacing w:after="0" w:line="360" w:lineRule="auto"/>
        <w:ind w:firstLine="709"/>
        <w:jc w:val="both"/>
        <w:rPr>
          <w:rStyle w:val="af5"/>
          <w:i w:val="0"/>
          <w:iCs/>
        </w:rPr>
      </w:pPr>
      <w:r w:rsidRPr="00FB604F">
        <w:rPr>
          <w:rStyle w:val="af5"/>
          <w:i w:val="0"/>
          <w:iCs/>
          <w:szCs w:val="28"/>
        </w:rPr>
        <w:t xml:space="preserve">В январе 2023 года и в декабре 2023 года введено в действие новое штатное расписание. </w:t>
      </w:r>
    </w:p>
    <w:p w:rsidR="008A5578" w:rsidRPr="00FB604F" w:rsidRDefault="008A5578" w:rsidP="008A5578">
      <w:pPr>
        <w:spacing w:after="0" w:line="360" w:lineRule="auto"/>
        <w:ind w:firstLine="709"/>
        <w:jc w:val="both"/>
        <w:rPr>
          <w:spacing w:val="-1"/>
        </w:rPr>
      </w:pPr>
      <w:r w:rsidRPr="00FB604F">
        <w:rPr>
          <w:rFonts w:ascii="Times New Roman" w:hAnsi="Times New Roman"/>
          <w:spacing w:val="-1"/>
          <w:sz w:val="28"/>
          <w:szCs w:val="28"/>
        </w:rPr>
        <w:t>В 2023 году профессиональную переподготовку прошел 1 гражданский служащий, повышение квалификации – 9 гражданских служащих.</w:t>
      </w:r>
    </w:p>
    <w:p w:rsidR="008A5578" w:rsidRPr="00FB604F" w:rsidRDefault="008A5578" w:rsidP="008A55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FB604F"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z w:val="28"/>
          <w:szCs w:val="28"/>
        </w:rPr>
        <w:t>лась</w:t>
      </w:r>
      <w:r w:rsidRPr="00FB604F">
        <w:rPr>
          <w:rFonts w:ascii="Times New Roman" w:hAnsi="Times New Roman"/>
          <w:sz w:val="28"/>
          <w:szCs w:val="28"/>
        </w:rPr>
        <w:t xml:space="preserve"> работа по подбору кадров требуемой квалификации для укомплектования структурных подразделений Комиссии</w:t>
      </w:r>
      <w:r w:rsidRPr="00FB604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FB604F">
        <w:rPr>
          <w:rFonts w:ascii="Times New Roman" w:hAnsi="Times New Roman"/>
          <w:sz w:val="28"/>
          <w:szCs w:val="28"/>
        </w:rPr>
        <w:t xml:space="preserve">приняты на государственную гражданскую службу – 10 человек,  уволены – 4 человека. </w:t>
      </w:r>
    </w:p>
    <w:p w:rsidR="008A5578" w:rsidRPr="00FB604F" w:rsidRDefault="008A5578" w:rsidP="008A55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04F">
        <w:rPr>
          <w:rFonts w:ascii="Times New Roman" w:hAnsi="Times New Roman"/>
          <w:sz w:val="28"/>
          <w:szCs w:val="28"/>
        </w:rPr>
        <w:t>23 гражданским служащим Комиссии присвоены классные чины государственной гражданской службы Кемеровской области – Кузбасса.</w:t>
      </w:r>
    </w:p>
    <w:p w:rsidR="008A5578" w:rsidRPr="00FB604F" w:rsidRDefault="008A5578" w:rsidP="008A55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04F">
        <w:rPr>
          <w:rFonts w:ascii="Times New Roman" w:hAnsi="Times New Roman"/>
          <w:sz w:val="28"/>
          <w:szCs w:val="28"/>
        </w:rPr>
        <w:t xml:space="preserve">За 2023 год изданы распоряжения: </w:t>
      </w:r>
      <w:r w:rsidR="00367AAB">
        <w:rPr>
          <w:rFonts w:ascii="Times New Roman" w:hAnsi="Times New Roman"/>
          <w:sz w:val="28"/>
          <w:szCs w:val="28"/>
        </w:rPr>
        <w:t xml:space="preserve">59  распоряжений </w:t>
      </w:r>
      <w:r w:rsidRPr="00FB604F">
        <w:rPr>
          <w:rFonts w:ascii="Times New Roman" w:hAnsi="Times New Roman"/>
          <w:sz w:val="28"/>
          <w:szCs w:val="28"/>
        </w:rPr>
        <w:t>по основной дея</w:t>
      </w:r>
      <w:r w:rsidR="00367AAB">
        <w:rPr>
          <w:rFonts w:ascii="Times New Roman" w:hAnsi="Times New Roman"/>
          <w:sz w:val="28"/>
          <w:szCs w:val="28"/>
        </w:rPr>
        <w:t>тельности</w:t>
      </w:r>
      <w:r w:rsidRPr="00FB604F">
        <w:rPr>
          <w:rFonts w:ascii="Times New Roman" w:hAnsi="Times New Roman"/>
          <w:sz w:val="28"/>
          <w:szCs w:val="28"/>
        </w:rPr>
        <w:t xml:space="preserve">, </w:t>
      </w:r>
      <w:r w:rsidR="00367AAB">
        <w:rPr>
          <w:rFonts w:ascii="Times New Roman" w:hAnsi="Times New Roman"/>
          <w:sz w:val="28"/>
          <w:szCs w:val="28"/>
        </w:rPr>
        <w:t xml:space="preserve">104 – </w:t>
      </w:r>
      <w:r w:rsidRPr="00FB604F">
        <w:rPr>
          <w:rFonts w:ascii="Times New Roman" w:hAnsi="Times New Roman"/>
          <w:sz w:val="28"/>
          <w:szCs w:val="28"/>
        </w:rPr>
        <w:t xml:space="preserve">по личному составу, </w:t>
      </w:r>
      <w:r w:rsidR="00367AAB">
        <w:rPr>
          <w:rFonts w:ascii="Times New Roman" w:hAnsi="Times New Roman"/>
          <w:sz w:val="28"/>
          <w:szCs w:val="28"/>
        </w:rPr>
        <w:t xml:space="preserve">186 – </w:t>
      </w:r>
      <w:r w:rsidRPr="00FB604F">
        <w:rPr>
          <w:rFonts w:ascii="Times New Roman" w:hAnsi="Times New Roman"/>
          <w:sz w:val="28"/>
          <w:szCs w:val="28"/>
        </w:rPr>
        <w:t xml:space="preserve">о предоставлении ежегодных оплачиваемых отпусков, </w:t>
      </w:r>
      <w:r w:rsidR="00367AAB">
        <w:rPr>
          <w:rFonts w:ascii="Times New Roman" w:hAnsi="Times New Roman"/>
          <w:sz w:val="28"/>
          <w:szCs w:val="28"/>
        </w:rPr>
        <w:t xml:space="preserve">16 – </w:t>
      </w:r>
      <w:r w:rsidRPr="00FB604F">
        <w:rPr>
          <w:rFonts w:ascii="Times New Roman" w:hAnsi="Times New Roman"/>
          <w:sz w:val="28"/>
          <w:szCs w:val="28"/>
        </w:rPr>
        <w:t>о командировании.</w:t>
      </w:r>
    </w:p>
    <w:p w:rsidR="008A5578" w:rsidRPr="00FB604F" w:rsidRDefault="008A5578" w:rsidP="008A55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04F">
        <w:rPr>
          <w:rFonts w:ascii="Times New Roman" w:hAnsi="Times New Roman"/>
          <w:sz w:val="28"/>
          <w:szCs w:val="28"/>
        </w:rPr>
        <w:t>Подготовлены проекты 89 постановлений Комиссии об изменении составов территориальных избирательных комиссий Кемеровской области – Кузбасса.</w:t>
      </w:r>
    </w:p>
    <w:p w:rsidR="008A5578" w:rsidRPr="00FB604F" w:rsidRDefault="008A5578" w:rsidP="008A55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604F">
        <w:rPr>
          <w:rFonts w:ascii="Times New Roman" w:hAnsi="Times New Roman"/>
          <w:sz w:val="28"/>
          <w:szCs w:val="28"/>
        </w:rPr>
        <w:t>Изготовлены и выданы: 16 служебных удостоверени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FB604F">
        <w:rPr>
          <w:rFonts w:ascii="Times New Roman" w:hAnsi="Times New Roman"/>
          <w:sz w:val="28"/>
          <w:szCs w:val="28"/>
        </w:rPr>
        <w:t xml:space="preserve"> государственного гражданского служащего Комиссии; 321 удостоверение члена территориальной избирательной комиссии Кемеровской области – Кузбасса; 4 удостоверения кандидата на должность Губернатора Кузбасса,                                  1 удостоверение Губернатора Кузбасса, 15 удостоверений уполномоченного  представителя по финансовым вопросам, 355 удостоверений зарегистрированного кандидата в депутаты Законодательного Собрания Кемеровской области – Кузбасса, 27 удостоверений избранного депутата Законодательного Собрания Кемеровской области – Кузбасса.</w:t>
      </w:r>
      <w:proofErr w:type="gramEnd"/>
    </w:p>
    <w:p w:rsidR="008A5578" w:rsidRPr="00FB604F" w:rsidRDefault="008A5578" w:rsidP="008A55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04F">
        <w:rPr>
          <w:rFonts w:ascii="Times New Roman" w:hAnsi="Times New Roman"/>
          <w:sz w:val="28"/>
          <w:szCs w:val="28"/>
        </w:rPr>
        <w:t xml:space="preserve">С использованием ГАС «Выборы» изготовлены и выданы                                    170 </w:t>
      </w:r>
      <w:proofErr w:type="spellStart"/>
      <w:r w:rsidRPr="00FB604F">
        <w:rPr>
          <w:rFonts w:ascii="Times New Roman" w:hAnsi="Times New Roman"/>
          <w:sz w:val="28"/>
          <w:szCs w:val="28"/>
        </w:rPr>
        <w:t>аккредитационных</w:t>
      </w:r>
      <w:proofErr w:type="spellEnd"/>
      <w:r w:rsidRPr="00FB604F">
        <w:rPr>
          <w:rFonts w:ascii="Times New Roman" w:hAnsi="Times New Roman"/>
          <w:sz w:val="28"/>
          <w:szCs w:val="28"/>
        </w:rPr>
        <w:t xml:space="preserve"> удостоверений представителям средств массовой информации для присутствия в помещениях для голосования на выборах                             10 сентября 2023 года.</w:t>
      </w:r>
    </w:p>
    <w:p w:rsidR="008A5578" w:rsidRPr="00FB604F" w:rsidRDefault="008A5578" w:rsidP="008A55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04F">
        <w:rPr>
          <w:rFonts w:ascii="Times New Roman" w:hAnsi="Times New Roman"/>
          <w:sz w:val="28"/>
          <w:szCs w:val="28"/>
        </w:rPr>
        <w:lastRenderedPageBreak/>
        <w:t xml:space="preserve"> Оформлены 128 представлений </w:t>
      </w:r>
      <w:r w:rsidR="00367AAB">
        <w:rPr>
          <w:rFonts w:ascii="Times New Roman" w:hAnsi="Times New Roman"/>
          <w:sz w:val="28"/>
          <w:szCs w:val="28"/>
        </w:rPr>
        <w:t>о</w:t>
      </w:r>
      <w:r w:rsidRPr="00FB604F">
        <w:rPr>
          <w:rFonts w:ascii="Times New Roman" w:hAnsi="Times New Roman"/>
          <w:sz w:val="28"/>
          <w:szCs w:val="28"/>
        </w:rPr>
        <w:t xml:space="preserve"> поощрени</w:t>
      </w:r>
      <w:r w:rsidR="00367AAB">
        <w:rPr>
          <w:rFonts w:ascii="Times New Roman" w:hAnsi="Times New Roman"/>
          <w:sz w:val="28"/>
          <w:szCs w:val="28"/>
        </w:rPr>
        <w:t>и</w:t>
      </w:r>
      <w:r w:rsidRPr="00FB604F">
        <w:rPr>
          <w:rFonts w:ascii="Times New Roman" w:hAnsi="Times New Roman"/>
          <w:sz w:val="28"/>
          <w:szCs w:val="28"/>
        </w:rPr>
        <w:t xml:space="preserve"> членов избирательных комиссий Кемеровской области – Куз</w:t>
      </w:r>
      <w:r>
        <w:rPr>
          <w:rFonts w:ascii="Times New Roman" w:hAnsi="Times New Roman"/>
          <w:sz w:val="28"/>
          <w:szCs w:val="28"/>
        </w:rPr>
        <w:t>басса и работников аппарата Ко</w:t>
      </w:r>
      <w:r w:rsidRPr="00FB604F">
        <w:rPr>
          <w:rFonts w:ascii="Times New Roman" w:hAnsi="Times New Roman"/>
          <w:sz w:val="28"/>
          <w:szCs w:val="28"/>
        </w:rPr>
        <w:t>миссии</w:t>
      </w:r>
      <w:r w:rsidR="00367AAB">
        <w:rPr>
          <w:rFonts w:ascii="Times New Roman" w:hAnsi="Times New Roman"/>
          <w:sz w:val="28"/>
          <w:szCs w:val="28"/>
        </w:rPr>
        <w:t xml:space="preserve"> ЦИК России</w:t>
      </w:r>
      <w:r w:rsidRPr="00FB604F">
        <w:rPr>
          <w:rFonts w:ascii="Times New Roman" w:hAnsi="Times New Roman"/>
          <w:sz w:val="28"/>
          <w:szCs w:val="28"/>
        </w:rPr>
        <w:t xml:space="preserve">. </w:t>
      </w:r>
    </w:p>
    <w:p w:rsidR="008A5578" w:rsidRPr="00FB604F" w:rsidRDefault="008A5578" w:rsidP="008A55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04F">
        <w:rPr>
          <w:rFonts w:ascii="Times New Roman" w:hAnsi="Times New Roman"/>
          <w:sz w:val="28"/>
          <w:szCs w:val="28"/>
        </w:rPr>
        <w:t>С учетом изменений действующего законодательства в 2023 году разработаны должностные регламенты государственных гражданских служащих, методические материалы, нормативные правовые акты Комиссии по кадровым вопросам и вопросам о противодействи</w:t>
      </w:r>
      <w:r w:rsidR="00367AAB">
        <w:rPr>
          <w:rFonts w:ascii="Times New Roman" w:hAnsi="Times New Roman"/>
          <w:sz w:val="28"/>
          <w:szCs w:val="28"/>
        </w:rPr>
        <w:t>и</w:t>
      </w:r>
      <w:r w:rsidRPr="00FB604F">
        <w:rPr>
          <w:rFonts w:ascii="Times New Roman" w:hAnsi="Times New Roman"/>
          <w:sz w:val="28"/>
          <w:szCs w:val="28"/>
        </w:rPr>
        <w:t xml:space="preserve"> коррупции.</w:t>
      </w:r>
    </w:p>
    <w:p w:rsidR="008A5578" w:rsidRPr="00FB604F" w:rsidRDefault="008A5578" w:rsidP="008A55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04F">
        <w:rPr>
          <w:rFonts w:ascii="Times New Roman" w:hAnsi="Times New Roman"/>
          <w:sz w:val="28"/>
          <w:szCs w:val="28"/>
        </w:rPr>
        <w:t>Своевременно обновляется и пополняется информация о количественном, качественном составе работников и их движении в банк данных ГАС «Выборы» «Кадры» и в федеральную государственную информационную систему «Единая информационная система управления кадровым составом государственной гражданской службы Российской Федерации».</w:t>
      </w:r>
    </w:p>
    <w:p w:rsidR="008A5578" w:rsidRPr="00FB604F" w:rsidRDefault="008A5578" w:rsidP="008A5578">
      <w:pPr>
        <w:pStyle w:val="14-1"/>
        <w:rPr>
          <w:szCs w:val="28"/>
        </w:rPr>
      </w:pPr>
      <w:r w:rsidRPr="00FB604F">
        <w:rPr>
          <w:szCs w:val="28"/>
        </w:rPr>
        <w:t>Подготовлены 188 ответов по запросам правоохранительных органов о наличии у граждан правового статуса депутата Законодательного Собрания Кемеровской области – Кузбасса, депутата органа местного самоуправления Кемеровской области – Кузбасса, выборного должностного лица  органа местного самоуправления Кемеровской области – Кузбасса, члена избирательной комиссии с правом решающего (совещательного) голоса.</w:t>
      </w:r>
    </w:p>
    <w:p w:rsidR="008A5578" w:rsidRPr="00FB604F" w:rsidRDefault="008A5578" w:rsidP="008A55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04F">
        <w:rPr>
          <w:rFonts w:ascii="Times New Roman" w:hAnsi="Times New Roman"/>
          <w:sz w:val="28"/>
          <w:szCs w:val="28"/>
        </w:rPr>
        <w:t>В отчетный период велась работа по гражданской обороне, чрезвычайным ситуациям и ликвидации последствий стихийных бедствий, проведено 9 занятий и тренировок с работниками Комиссии по программам обучения гражданской обороны, осуществлен вводный инструктаж 10 вновь прибывших работников Комиссии.</w:t>
      </w:r>
    </w:p>
    <w:p w:rsidR="00DB04E9" w:rsidRDefault="00DB04E9" w:rsidP="007D47B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7D47B1" w:rsidRPr="00DB04E9" w:rsidRDefault="00C93BB8" w:rsidP="007D47B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4E9">
        <w:rPr>
          <w:rFonts w:ascii="Times New Roman" w:hAnsi="Times New Roman"/>
          <w:b/>
          <w:sz w:val="28"/>
          <w:szCs w:val="28"/>
        </w:rPr>
        <w:t>7</w:t>
      </w:r>
      <w:r w:rsidR="007D47B1" w:rsidRPr="00DB04E9">
        <w:rPr>
          <w:rFonts w:ascii="Times New Roman" w:hAnsi="Times New Roman"/>
          <w:b/>
          <w:sz w:val="28"/>
          <w:szCs w:val="28"/>
        </w:rPr>
        <w:t>. Взаимодействие с избирательными комиссиями, органами государственной власти, государственными органами Кемеровской области – Кузбасса, организациями. Проведение заседаний рабочих групп</w:t>
      </w:r>
    </w:p>
    <w:p w:rsidR="007D47B1" w:rsidRPr="00141B0C" w:rsidRDefault="007D47B1" w:rsidP="007D47B1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highlight w:val="yellow"/>
        </w:rPr>
      </w:pPr>
    </w:p>
    <w:p w:rsidR="007D47B1" w:rsidRDefault="00C93BB8" w:rsidP="00367AA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76C">
        <w:rPr>
          <w:rFonts w:ascii="Times New Roman" w:hAnsi="Times New Roman"/>
          <w:sz w:val="28"/>
          <w:szCs w:val="28"/>
        </w:rPr>
        <w:t>7</w:t>
      </w:r>
      <w:r w:rsidR="007D47B1" w:rsidRPr="00AB176C">
        <w:rPr>
          <w:rFonts w:ascii="Times New Roman" w:hAnsi="Times New Roman"/>
          <w:sz w:val="28"/>
          <w:szCs w:val="28"/>
        </w:rPr>
        <w:t xml:space="preserve">.1. Проведение общих мероприятий с избирательными комиссиями, </w:t>
      </w:r>
      <w:r w:rsidR="007D47B1" w:rsidRPr="00AB176C">
        <w:rPr>
          <w:rFonts w:ascii="Times New Roman" w:hAnsi="Times New Roman"/>
          <w:sz w:val="28"/>
          <w:szCs w:val="28"/>
        </w:rPr>
        <w:lastRenderedPageBreak/>
        <w:t>органами государственной власти, государственными органами Кемеровской</w:t>
      </w:r>
      <w:r w:rsidR="00367AAB">
        <w:rPr>
          <w:rFonts w:ascii="Times New Roman" w:hAnsi="Times New Roman"/>
          <w:sz w:val="28"/>
          <w:szCs w:val="28"/>
        </w:rPr>
        <w:t xml:space="preserve"> </w:t>
      </w:r>
      <w:r w:rsidR="007D47B1" w:rsidRPr="00AB176C">
        <w:rPr>
          <w:rFonts w:ascii="Times New Roman" w:hAnsi="Times New Roman"/>
          <w:sz w:val="28"/>
          <w:szCs w:val="28"/>
        </w:rPr>
        <w:t>области – Кузбасса. Заключе</w:t>
      </w:r>
      <w:r w:rsidR="00AB176C">
        <w:rPr>
          <w:rFonts w:ascii="Times New Roman" w:hAnsi="Times New Roman"/>
          <w:sz w:val="28"/>
          <w:szCs w:val="28"/>
        </w:rPr>
        <w:t>ние соглашений о сотрудничестве</w:t>
      </w:r>
    </w:p>
    <w:p w:rsidR="00287703" w:rsidRPr="003A29D4" w:rsidRDefault="00287703" w:rsidP="0028770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D4">
        <w:rPr>
          <w:rFonts w:ascii="Times New Roman" w:hAnsi="Times New Roman"/>
          <w:sz w:val="28"/>
          <w:szCs w:val="28"/>
          <w:lang w:eastAsia="ru-RU"/>
        </w:rPr>
        <w:t>В рамках подготовки и проведения</w:t>
      </w:r>
      <w:r w:rsidR="00367AAB">
        <w:rPr>
          <w:rFonts w:ascii="Times New Roman" w:hAnsi="Times New Roman"/>
          <w:sz w:val="28"/>
          <w:szCs w:val="28"/>
          <w:lang w:eastAsia="ru-RU"/>
        </w:rPr>
        <w:t xml:space="preserve"> выборов в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един</w:t>
      </w:r>
      <w:r w:rsidR="00367AAB">
        <w:rPr>
          <w:rFonts w:ascii="Times New Roman" w:hAnsi="Times New Roman"/>
          <w:sz w:val="28"/>
          <w:szCs w:val="28"/>
          <w:lang w:eastAsia="ru-RU"/>
        </w:rPr>
        <w:t>ый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367AAB">
        <w:rPr>
          <w:rFonts w:ascii="Times New Roman" w:hAnsi="Times New Roman"/>
          <w:sz w:val="28"/>
          <w:szCs w:val="28"/>
          <w:lang w:eastAsia="ru-RU"/>
        </w:rPr>
        <w:t>ень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голосования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3602F0">
        <w:rPr>
          <w:rFonts w:ascii="Times New Roman" w:hAnsi="Times New Roman"/>
          <w:sz w:val="28"/>
          <w:szCs w:val="28"/>
          <w:lang w:eastAsia="ru-RU"/>
        </w:rPr>
        <w:t xml:space="preserve"> сентября </w:t>
      </w:r>
      <w:r w:rsidRPr="003A29D4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года Избирательной комиссией </w:t>
      </w:r>
      <w:r>
        <w:rPr>
          <w:rFonts w:ascii="Times New Roman" w:hAnsi="Times New Roman"/>
          <w:sz w:val="28"/>
          <w:szCs w:val="28"/>
          <w:lang w:eastAsia="ru-RU"/>
        </w:rPr>
        <w:t>Кемеровской области – Кузбасса</w:t>
      </w:r>
      <w:r w:rsidRPr="003A29D4">
        <w:rPr>
          <w:rFonts w:ascii="Times New Roman" w:hAnsi="Times New Roman"/>
          <w:sz w:val="28"/>
          <w:szCs w:val="28"/>
          <w:lang w:eastAsia="ru-RU"/>
        </w:rPr>
        <w:t xml:space="preserve"> проведены следующие совещания: </w:t>
      </w:r>
    </w:p>
    <w:p w:rsidR="00287703" w:rsidRPr="00C54EA3" w:rsidRDefault="00C54EA3" w:rsidP="00C54E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7703" w:rsidRPr="003A29D4">
        <w:rPr>
          <w:rFonts w:ascii="Times New Roman" w:hAnsi="Times New Roman"/>
          <w:sz w:val="28"/>
          <w:szCs w:val="28"/>
        </w:rPr>
        <w:t xml:space="preserve">с </w:t>
      </w:r>
      <w:r w:rsidR="00287703">
        <w:rPr>
          <w:rFonts w:ascii="Times New Roman" w:hAnsi="Times New Roman"/>
          <w:sz w:val="28"/>
          <w:szCs w:val="28"/>
        </w:rPr>
        <w:t xml:space="preserve">председателями, заместителями председателей и секретарями </w:t>
      </w:r>
      <w:r w:rsidR="00287703" w:rsidRPr="003A29D4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по вопросам подготовки и проведения выборов </w:t>
      </w:r>
      <w:r w:rsidRPr="00042C50">
        <w:rPr>
          <w:rFonts w:ascii="Times New Roman" w:hAnsi="Times New Roman"/>
          <w:sz w:val="28"/>
          <w:szCs w:val="28"/>
        </w:rPr>
        <w:t>Губернатора Кемеровской области – Кузбасса</w:t>
      </w:r>
      <w:r>
        <w:rPr>
          <w:rFonts w:ascii="Times New Roman" w:hAnsi="Times New Roman"/>
          <w:sz w:val="28"/>
          <w:szCs w:val="28"/>
          <w:lang w:eastAsia="ru-RU"/>
        </w:rPr>
        <w:t>, выборов</w:t>
      </w:r>
      <w:r w:rsidRPr="00042C50">
        <w:rPr>
          <w:rFonts w:ascii="Times New Roman" w:hAnsi="Times New Roman"/>
          <w:sz w:val="28"/>
          <w:szCs w:val="28"/>
        </w:rPr>
        <w:t xml:space="preserve"> депутатов Законодательного Собрания Кемеровской области – Кузба</w:t>
      </w:r>
      <w:r w:rsidR="00A567EF">
        <w:rPr>
          <w:rFonts w:ascii="Times New Roman" w:hAnsi="Times New Roman"/>
          <w:sz w:val="28"/>
          <w:szCs w:val="28"/>
        </w:rPr>
        <w:t xml:space="preserve">сса созыва </w:t>
      </w:r>
      <w:r w:rsidRPr="00042C50">
        <w:rPr>
          <w:rFonts w:ascii="Times New Roman" w:hAnsi="Times New Roman"/>
          <w:sz w:val="28"/>
          <w:szCs w:val="28"/>
        </w:rPr>
        <w:t>2023-2028 гг.</w:t>
      </w:r>
      <w:r w:rsidRPr="00042C50">
        <w:rPr>
          <w:rFonts w:ascii="Times New Roman" w:hAnsi="Times New Roman"/>
          <w:sz w:val="28"/>
          <w:szCs w:val="28"/>
          <w:lang w:eastAsia="ru-RU"/>
        </w:rPr>
        <w:t>;</w:t>
      </w:r>
    </w:p>
    <w:p w:rsidR="00287703" w:rsidRDefault="00C54EA3" w:rsidP="00C54E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7703" w:rsidRPr="003A29D4">
        <w:rPr>
          <w:rFonts w:ascii="Times New Roman" w:hAnsi="Times New Roman"/>
          <w:sz w:val="28"/>
          <w:szCs w:val="28"/>
        </w:rPr>
        <w:t>с представителями ПАО «Сбербанк</w:t>
      </w:r>
      <w:r w:rsidR="00367AAB">
        <w:rPr>
          <w:rFonts w:ascii="Times New Roman" w:hAnsi="Times New Roman"/>
          <w:sz w:val="28"/>
          <w:szCs w:val="28"/>
        </w:rPr>
        <w:t xml:space="preserve"> России</w:t>
      </w:r>
      <w:r w:rsidR="00287703" w:rsidRPr="003A29D4">
        <w:rPr>
          <w:rFonts w:ascii="Times New Roman" w:hAnsi="Times New Roman"/>
          <w:sz w:val="28"/>
          <w:szCs w:val="28"/>
        </w:rPr>
        <w:t>» по вопросам открытия счетов для избирательных комиссий и специальных избирательных счетов для формирования избирательных фондов кандидатов и избирательных объединений</w:t>
      </w:r>
      <w:r w:rsidR="00287703">
        <w:rPr>
          <w:rFonts w:ascii="Times New Roman" w:hAnsi="Times New Roman"/>
          <w:sz w:val="28"/>
          <w:szCs w:val="28"/>
        </w:rPr>
        <w:t>.</w:t>
      </w:r>
      <w:r w:rsidR="00367A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="00287703" w:rsidRPr="009204D0">
        <w:rPr>
          <w:rFonts w:ascii="Times New Roman" w:hAnsi="Times New Roman"/>
          <w:sz w:val="28"/>
        </w:rPr>
        <w:t>казано содействие в заключени</w:t>
      </w:r>
      <w:r w:rsidR="00287703">
        <w:rPr>
          <w:rFonts w:ascii="Times New Roman" w:hAnsi="Times New Roman"/>
          <w:sz w:val="28"/>
        </w:rPr>
        <w:t>и</w:t>
      </w:r>
      <w:r w:rsidR="00287703" w:rsidRPr="009204D0">
        <w:rPr>
          <w:rFonts w:ascii="Times New Roman" w:hAnsi="Times New Roman"/>
          <w:sz w:val="28"/>
        </w:rPr>
        <w:t xml:space="preserve"> </w:t>
      </w:r>
      <w:r w:rsidR="00367AAB">
        <w:rPr>
          <w:rFonts w:ascii="Times New Roman" w:hAnsi="Times New Roman"/>
          <w:sz w:val="28"/>
        </w:rPr>
        <w:t xml:space="preserve">территориальными избирательными комиссиями </w:t>
      </w:r>
      <w:r w:rsidR="00287703" w:rsidRPr="009204D0">
        <w:rPr>
          <w:rFonts w:ascii="Times New Roman" w:hAnsi="Times New Roman"/>
          <w:sz w:val="28"/>
        </w:rPr>
        <w:t xml:space="preserve">дополнительных соглашений к договорам с ПАО </w:t>
      </w:r>
      <w:r w:rsidR="00367AAB">
        <w:rPr>
          <w:rFonts w:ascii="Times New Roman" w:hAnsi="Times New Roman"/>
          <w:sz w:val="28"/>
        </w:rPr>
        <w:t>«</w:t>
      </w:r>
      <w:r w:rsidR="00287703" w:rsidRPr="009204D0">
        <w:rPr>
          <w:rFonts w:ascii="Times New Roman" w:hAnsi="Times New Roman"/>
          <w:sz w:val="28"/>
        </w:rPr>
        <w:t>Сбербанк</w:t>
      </w:r>
      <w:r w:rsidR="00367AAB">
        <w:rPr>
          <w:rFonts w:ascii="Times New Roman" w:hAnsi="Times New Roman"/>
          <w:sz w:val="28"/>
        </w:rPr>
        <w:t xml:space="preserve"> России»</w:t>
      </w:r>
      <w:r w:rsidR="00287703" w:rsidRPr="009204D0">
        <w:rPr>
          <w:rFonts w:ascii="Times New Roman" w:hAnsi="Times New Roman"/>
          <w:sz w:val="28"/>
        </w:rPr>
        <w:t xml:space="preserve"> по организации рабочих мест «Сбербанк Бизнес Онлайн».</w:t>
      </w:r>
      <w:r w:rsidR="00287703">
        <w:rPr>
          <w:rFonts w:ascii="Times New Roman" w:hAnsi="Times New Roman"/>
          <w:sz w:val="28"/>
        </w:rPr>
        <w:t xml:space="preserve"> Рабочие места организованы, проблем по</w:t>
      </w:r>
      <w:r w:rsidR="00287703" w:rsidRPr="00606D24">
        <w:rPr>
          <w:rFonts w:ascii="Times New Roman" w:hAnsi="Times New Roman"/>
          <w:sz w:val="28"/>
        </w:rPr>
        <w:t xml:space="preserve"> взаимодействию с ПАО </w:t>
      </w:r>
      <w:r w:rsidR="004013BC">
        <w:rPr>
          <w:rFonts w:ascii="Times New Roman" w:hAnsi="Times New Roman"/>
          <w:sz w:val="28"/>
        </w:rPr>
        <w:t>«</w:t>
      </w:r>
      <w:r w:rsidR="00287703" w:rsidRPr="009204D0">
        <w:rPr>
          <w:rFonts w:ascii="Times New Roman" w:hAnsi="Times New Roman"/>
          <w:sz w:val="28"/>
        </w:rPr>
        <w:t>Сбербанк</w:t>
      </w:r>
      <w:r w:rsidR="004013BC">
        <w:rPr>
          <w:rFonts w:ascii="Times New Roman" w:hAnsi="Times New Roman"/>
          <w:sz w:val="28"/>
        </w:rPr>
        <w:t xml:space="preserve"> России»</w:t>
      </w:r>
      <w:r w:rsidR="00287703" w:rsidRPr="009204D0">
        <w:rPr>
          <w:rFonts w:ascii="Times New Roman" w:hAnsi="Times New Roman"/>
          <w:sz w:val="28"/>
        </w:rPr>
        <w:t xml:space="preserve"> </w:t>
      </w:r>
      <w:r w:rsidR="00287703">
        <w:rPr>
          <w:rFonts w:ascii="Times New Roman" w:hAnsi="Times New Roman"/>
          <w:sz w:val="28"/>
        </w:rPr>
        <w:t>не возникало.</w:t>
      </w:r>
    </w:p>
    <w:p w:rsidR="00287703" w:rsidRPr="007F5B3A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204D0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Кемеровским</w:t>
      </w:r>
      <w:r w:rsidRPr="009204D0">
        <w:rPr>
          <w:rFonts w:ascii="Times New Roman" w:hAnsi="Times New Roman"/>
          <w:sz w:val="28"/>
        </w:rPr>
        <w:t xml:space="preserve"> отделением ПАО </w:t>
      </w:r>
      <w:r w:rsidR="004013BC">
        <w:rPr>
          <w:rFonts w:ascii="Times New Roman" w:hAnsi="Times New Roman"/>
          <w:sz w:val="28"/>
        </w:rPr>
        <w:t>«</w:t>
      </w:r>
      <w:r w:rsidRPr="009204D0">
        <w:rPr>
          <w:rFonts w:ascii="Times New Roman" w:hAnsi="Times New Roman"/>
          <w:sz w:val="28"/>
        </w:rPr>
        <w:t>Сбербанк</w:t>
      </w:r>
      <w:r w:rsidR="004013BC">
        <w:rPr>
          <w:rFonts w:ascii="Times New Roman" w:hAnsi="Times New Roman"/>
          <w:sz w:val="28"/>
        </w:rPr>
        <w:t xml:space="preserve"> России»</w:t>
      </w:r>
      <w:r w:rsidRPr="009204D0">
        <w:rPr>
          <w:rFonts w:ascii="Times New Roman" w:hAnsi="Times New Roman"/>
          <w:sz w:val="28"/>
        </w:rPr>
        <w:t xml:space="preserve"> проведена работа по определению подразделений </w:t>
      </w:r>
      <w:r w:rsidR="004013BC" w:rsidRPr="009204D0">
        <w:rPr>
          <w:rFonts w:ascii="Times New Roman" w:hAnsi="Times New Roman"/>
          <w:sz w:val="28"/>
        </w:rPr>
        <w:t xml:space="preserve">ПАО </w:t>
      </w:r>
      <w:r w:rsidR="004013BC">
        <w:rPr>
          <w:rFonts w:ascii="Times New Roman" w:hAnsi="Times New Roman"/>
          <w:sz w:val="28"/>
        </w:rPr>
        <w:t>«</w:t>
      </w:r>
      <w:r w:rsidR="004013BC" w:rsidRPr="009204D0">
        <w:rPr>
          <w:rFonts w:ascii="Times New Roman" w:hAnsi="Times New Roman"/>
          <w:sz w:val="28"/>
        </w:rPr>
        <w:t>Сбербанк</w:t>
      </w:r>
      <w:r w:rsidR="004013BC">
        <w:rPr>
          <w:rFonts w:ascii="Times New Roman" w:hAnsi="Times New Roman"/>
          <w:sz w:val="28"/>
        </w:rPr>
        <w:t xml:space="preserve"> России»</w:t>
      </w:r>
      <w:r w:rsidRPr="009204D0">
        <w:rPr>
          <w:rFonts w:ascii="Times New Roman" w:hAnsi="Times New Roman"/>
          <w:sz w:val="28"/>
        </w:rPr>
        <w:t>, в которых должны открываться специальные избирательные счета кандидатов и избирательных объединений на выборах 1</w:t>
      </w:r>
      <w:r w:rsidR="00C54EA3">
        <w:rPr>
          <w:rFonts w:ascii="Times New Roman" w:hAnsi="Times New Roman"/>
          <w:sz w:val="28"/>
        </w:rPr>
        <w:t>0</w:t>
      </w:r>
      <w:r w:rsidRPr="009204D0">
        <w:rPr>
          <w:rFonts w:ascii="Times New Roman" w:hAnsi="Times New Roman"/>
          <w:sz w:val="28"/>
        </w:rPr>
        <w:t xml:space="preserve"> сентября 202</w:t>
      </w:r>
      <w:r w:rsidR="00C54EA3">
        <w:rPr>
          <w:rFonts w:ascii="Times New Roman" w:hAnsi="Times New Roman"/>
          <w:sz w:val="28"/>
        </w:rPr>
        <w:t>3</w:t>
      </w:r>
      <w:r w:rsidRPr="009204D0">
        <w:rPr>
          <w:rFonts w:ascii="Times New Roman" w:hAnsi="Times New Roman"/>
          <w:sz w:val="28"/>
        </w:rPr>
        <w:t xml:space="preserve">года. Информация о подразделениях </w:t>
      </w:r>
      <w:r w:rsidR="004013BC" w:rsidRPr="009204D0">
        <w:rPr>
          <w:rFonts w:ascii="Times New Roman" w:hAnsi="Times New Roman"/>
          <w:sz w:val="28"/>
        </w:rPr>
        <w:t xml:space="preserve">ПАО </w:t>
      </w:r>
      <w:r w:rsidR="004013BC">
        <w:rPr>
          <w:rFonts w:ascii="Times New Roman" w:hAnsi="Times New Roman"/>
          <w:sz w:val="28"/>
        </w:rPr>
        <w:t>«</w:t>
      </w:r>
      <w:r w:rsidR="004013BC" w:rsidRPr="009204D0">
        <w:rPr>
          <w:rFonts w:ascii="Times New Roman" w:hAnsi="Times New Roman"/>
          <w:sz w:val="28"/>
        </w:rPr>
        <w:t>Сбербанк</w:t>
      </w:r>
      <w:r w:rsidR="004013BC">
        <w:rPr>
          <w:rFonts w:ascii="Times New Roman" w:hAnsi="Times New Roman"/>
          <w:sz w:val="28"/>
        </w:rPr>
        <w:t xml:space="preserve"> России»</w:t>
      </w:r>
      <w:r w:rsidRPr="009204D0">
        <w:rPr>
          <w:rFonts w:ascii="Times New Roman" w:hAnsi="Times New Roman"/>
          <w:sz w:val="28"/>
        </w:rPr>
        <w:t>, в которых должны открываться специальные избирательные счета, направлена в избирательные комиссии, организующие выборы</w:t>
      </w:r>
      <w:r>
        <w:rPr>
          <w:rFonts w:ascii="Times New Roman" w:hAnsi="Times New Roman"/>
          <w:sz w:val="28"/>
        </w:rPr>
        <w:t xml:space="preserve"> в органы местного самоуправления</w:t>
      </w:r>
      <w:r w:rsidR="00C54EA3">
        <w:rPr>
          <w:rFonts w:ascii="Times New Roman" w:hAnsi="Times New Roman"/>
          <w:sz w:val="28"/>
        </w:rPr>
        <w:t>, террито</w:t>
      </w:r>
      <w:r w:rsidR="004013BC">
        <w:rPr>
          <w:rFonts w:ascii="Times New Roman" w:hAnsi="Times New Roman"/>
          <w:sz w:val="28"/>
        </w:rPr>
        <w:t>риальные избирательные комиссии;</w:t>
      </w:r>
    </w:p>
    <w:p w:rsidR="00287703" w:rsidRPr="003A29D4" w:rsidRDefault="00C54EA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7703" w:rsidRPr="003A29D4">
        <w:rPr>
          <w:rFonts w:ascii="Times New Roman" w:hAnsi="Times New Roman"/>
          <w:sz w:val="28"/>
          <w:szCs w:val="28"/>
        </w:rPr>
        <w:t xml:space="preserve">совместно с Управлением </w:t>
      </w:r>
      <w:proofErr w:type="spellStart"/>
      <w:r w:rsidR="00287703" w:rsidRPr="003A29D4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="00287703" w:rsidRPr="003A29D4">
        <w:rPr>
          <w:rFonts w:ascii="Times New Roman" w:hAnsi="Times New Roman"/>
          <w:sz w:val="28"/>
          <w:szCs w:val="28"/>
        </w:rPr>
        <w:t xml:space="preserve"> по </w:t>
      </w:r>
      <w:r w:rsidR="00287703">
        <w:rPr>
          <w:rFonts w:ascii="Times New Roman" w:hAnsi="Times New Roman"/>
          <w:sz w:val="28"/>
          <w:szCs w:val="28"/>
        </w:rPr>
        <w:t>Кемеровской области – Кузбассу</w:t>
      </w:r>
      <w:r w:rsidR="00287703" w:rsidRPr="003A29D4">
        <w:rPr>
          <w:rFonts w:ascii="Times New Roman" w:hAnsi="Times New Roman"/>
          <w:sz w:val="28"/>
          <w:szCs w:val="28"/>
        </w:rPr>
        <w:t xml:space="preserve"> для представителей средств массовой информации по информационному обеспечению выборов;</w:t>
      </w:r>
    </w:p>
    <w:p w:rsidR="00287703" w:rsidRPr="003A29D4" w:rsidRDefault="00C54EA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7703" w:rsidRPr="003A29D4">
        <w:rPr>
          <w:rFonts w:ascii="Times New Roman" w:hAnsi="Times New Roman"/>
          <w:sz w:val="28"/>
          <w:szCs w:val="28"/>
        </w:rPr>
        <w:t xml:space="preserve">с представителями органов государственной власти, государственных органов и органов местного самоуправления по подготовке и проведению </w:t>
      </w:r>
      <w:r w:rsidR="00287703" w:rsidRPr="003A29D4">
        <w:rPr>
          <w:rFonts w:ascii="Times New Roman" w:hAnsi="Times New Roman"/>
          <w:sz w:val="28"/>
          <w:szCs w:val="28"/>
        </w:rPr>
        <w:lastRenderedPageBreak/>
        <w:t xml:space="preserve">выборов на территории </w:t>
      </w:r>
      <w:r w:rsidR="00287703">
        <w:rPr>
          <w:rFonts w:ascii="Times New Roman" w:hAnsi="Times New Roman"/>
          <w:sz w:val="28"/>
          <w:szCs w:val="28"/>
        </w:rPr>
        <w:t>Кемеровской области – Кузбасса</w:t>
      </w:r>
      <w:r w:rsidR="00287703" w:rsidRPr="003A29D4">
        <w:rPr>
          <w:rFonts w:ascii="Times New Roman" w:hAnsi="Times New Roman"/>
          <w:sz w:val="28"/>
          <w:szCs w:val="28"/>
        </w:rPr>
        <w:t xml:space="preserve"> в единый день голосования 1</w:t>
      </w:r>
      <w:r>
        <w:rPr>
          <w:rFonts w:ascii="Times New Roman" w:hAnsi="Times New Roman"/>
          <w:sz w:val="28"/>
          <w:szCs w:val="28"/>
        </w:rPr>
        <w:t>0</w:t>
      </w:r>
      <w:r w:rsidR="00287703" w:rsidRPr="003A29D4">
        <w:rPr>
          <w:rFonts w:ascii="Times New Roman" w:hAnsi="Times New Roman"/>
          <w:sz w:val="28"/>
          <w:szCs w:val="28"/>
        </w:rPr>
        <w:t xml:space="preserve"> сентября 202</w:t>
      </w:r>
      <w:r>
        <w:rPr>
          <w:rFonts w:ascii="Times New Roman" w:hAnsi="Times New Roman"/>
          <w:sz w:val="28"/>
          <w:szCs w:val="28"/>
        </w:rPr>
        <w:t>3</w:t>
      </w:r>
      <w:r w:rsidR="00287703" w:rsidRPr="003A29D4">
        <w:rPr>
          <w:rFonts w:ascii="Times New Roman" w:hAnsi="Times New Roman"/>
          <w:sz w:val="28"/>
          <w:szCs w:val="28"/>
        </w:rPr>
        <w:t xml:space="preserve"> года;</w:t>
      </w:r>
    </w:p>
    <w:p w:rsidR="00287703" w:rsidRPr="0028276C" w:rsidRDefault="00C54EA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7703" w:rsidRPr="00672F7B">
        <w:rPr>
          <w:rFonts w:ascii="Times New Roman" w:hAnsi="Times New Roman"/>
          <w:sz w:val="28"/>
          <w:szCs w:val="28"/>
        </w:rPr>
        <w:t>с представителями организаций – участников реализации проекта «Центр общественного наблюдения» (</w:t>
      </w:r>
      <w:r w:rsidR="00287703">
        <w:rPr>
          <w:rFonts w:ascii="Times New Roman" w:hAnsi="Times New Roman"/>
          <w:sz w:val="28"/>
          <w:szCs w:val="28"/>
        </w:rPr>
        <w:t>представители политических партий,</w:t>
      </w:r>
      <w:r>
        <w:rPr>
          <w:rFonts w:ascii="Times New Roman" w:hAnsi="Times New Roman"/>
          <w:sz w:val="28"/>
          <w:szCs w:val="28"/>
        </w:rPr>
        <w:t xml:space="preserve"> общественности,</w:t>
      </w:r>
      <w:r w:rsidR="003602F0">
        <w:rPr>
          <w:rFonts w:ascii="Times New Roman" w:hAnsi="Times New Roman"/>
          <w:sz w:val="28"/>
          <w:szCs w:val="28"/>
        </w:rPr>
        <w:t xml:space="preserve"> </w:t>
      </w:r>
      <w:r w:rsidR="00287703" w:rsidRPr="00672F7B">
        <w:rPr>
          <w:rFonts w:ascii="Times New Roman" w:hAnsi="Times New Roman"/>
          <w:sz w:val="28"/>
          <w:szCs w:val="28"/>
        </w:rPr>
        <w:t xml:space="preserve">Общественная палата </w:t>
      </w:r>
      <w:r w:rsidR="00287703">
        <w:rPr>
          <w:rFonts w:ascii="Times New Roman" w:hAnsi="Times New Roman"/>
          <w:sz w:val="28"/>
          <w:szCs w:val="28"/>
        </w:rPr>
        <w:t>Кемеровской области – Кузбасса</w:t>
      </w:r>
      <w:r w:rsidR="00287703" w:rsidRPr="00672F7B">
        <w:rPr>
          <w:rFonts w:ascii="Times New Roman" w:hAnsi="Times New Roman"/>
          <w:sz w:val="28"/>
          <w:szCs w:val="28"/>
        </w:rPr>
        <w:t xml:space="preserve">, </w:t>
      </w:r>
      <w:r w:rsidR="00287703">
        <w:rPr>
          <w:rFonts w:ascii="Times New Roman" w:hAnsi="Times New Roman"/>
          <w:sz w:val="28"/>
          <w:szCs w:val="28"/>
        </w:rPr>
        <w:t>Кемеров</w:t>
      </w:r>
      <w:r w:rsidR="00287703" w:rsidRPr="00672F7B">
        <w:rPr>
          <w:rFonts w:ascii="Times New Roman" w:hAnsi="Times New Roman"/>
          <w:sz w:val="28"/>
          <w:szCs w:val="28"/>
        </w:rPr>
        <w:t xml:space="preserve">ский </w:t>
      </w:r>
      <w:r>
        <w:rPr>
          <w:rFonts w:ascii="Times New Roman" w:hAnsi="Times New Roman"/>
          <w:sz w:val="28"/>
          <w:szCs w:val="28"/>
        </w:rPr>
        <w:t>филиал ПАО «Ростелеком» и пр.</w:t>
      </w:r>
      <w:r w:rsidR="00287703">
        <w:rPr>
          <w:rFonts w:ascii="Times New Roman" w:hAnsi="Times New Roman"/>
          <w:sz w:val="28"/>
          <w:szCs w:val="28"/>
        </w:rPr>
        <w:t>)</w:t>
      </w:r>
      <w:r w:rsidR="00287703" w:rsidRPr="00672F7B">
        <w:rPr>
          <w:rFonts w:ascii="Times New Roman" w:hAnsi="Times New Roman"/>
          <w:sz w:val="28"/>
          <w:szCs w:val="28"/>
        </w:rPr>
        <w:t>;</w:t>
      </w:r>
    </w:p>
    <w:p w:rsidR="00287703" w:rsidRDefault="00C54EA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7703" w:rsidRPr="0028276C">
        <w:rPr>
          <w:rFonts w:ascii="Times New Roman" w:hAnsi="Times New Roman"/>
          <w:sz w:val="28"/>
          <w:szCs w:val="28"/>
        </w:rPr>
        <w:t xml:space="preserve">с </w:t>
      </w:r>
      <w:r w:rsidR="008953F4">
        <w:rPr>
          <w:rFonts w:ascii="Times New Roman" w:hAnsi="Times New Roman"/>
          <w:sz w:val="28"/>
          <w:szCs w:val="28"/>
        </w:rPr>
        <w:t xml:space="preserve">председателями </w:t>
      </w:r>
      <w:r w:rsidR="00466E7F">
        <w:rPr>
          <w:rFonts w:ascii="Times New Roman" w:hAnsi="Times New Roman"/>
          <w:sz w:val="28"/>
          <w:szCs w:val="28"/>
        </w:rPr>
        <w:t xml:space="preserve">территориальных избирательных комиссий,  </w:t>
      </w:r>
      <w:r w:rsidR="00287703" w:rsidRPr="0028276C">
        <w:rPr>
          <w:rFonts w:ascii="Times New Roman" w:hAnsi="Times New Roman"/>
          <w:sz w:val="28"/>
          <w:szCs w:val="28"/>
        </w:rPr>
        <w:t>руководителями органов государственной власти, государственных органов</w:t>
      </w:r>
      <w:r w:rsidR="00287703" w:rsidRPr="003A29D4">
        <w:rPr>
          <w:rFonts w:ascii="Times New Roman" w:hAnsi="Times New Roman"/>
          <w:sz w:val="28"/>
          <w:szCs w:val="28"/>
        </w:rPr>
        <w:t xml:space="preserve"> и органов местного самоуправления о готовности к проведению выборов </w:t>
      </w:r>
      <w:r w:rsidR="00466E7F">
        <w:rPr>
          <w:rFonts w:ascii="Times New Roman" w:hAnsi="Times New Roman"/>
          <w:sz w:val="28"/>
          <w:szCs w:val="28"/>
        </w:rPr>
        <w:t xml:space="preserve">в </w:t>
      </w:r>
      <w:r w:rsidR="00466E7F" w:rsidRPr="003A29D4">
        <w:rPr>
          <w:rFonts w:ascii="Times New Roman" w:hAnsi="Times New Roman"/>
          <w:sz w:val="28"/>
          <w:szCs w:val="28"/>
        </w:rPr>
        <w:t xml:space="preserve"> единый день го</w:t>
      </w:r>
      <w:r w:rsidR="00466E7F">
        <w:rPr>
          <w:rFonts w:ascii="Times New Roman" w:hAnsi="Times New Roman"/>
          <w:sz w:val="28"/>
          <w:szCs w:val="28"/>
        </w:rPr>
        <w:t>лосования 10 сентября 2023 года</w:t>
      </w:r>
      <w:r w:rsidR="00287703" w:rsidRPr="003A29D4">
        <w:rPr>
          <w:rFonts w:ascii="Times New Roman" w:hAnsi="Times New Roman"/>
          <w:sz w:val="28"/>
          <w:szCs w:val="28"/>
        </w:rPr>
        <w:t>.</w:t>
      </w:r>
    </w:p>
    <w:p w:rsidR="00287703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Организовано взаимодействие </w:t>
      </w:r>
      <w:r w:rsidRPr="003A29D4">
        <w:rPr>
          <w:rFonts w:ascii="Times New Roman" w:hAnsi="Times New Roman"/>
          <w:sz w:val="28"/>
          <w:szCs w:val="28"/>
        </w:rPr>
        <w:t>с представителями ГУФСИН</w:t>
      </w:r>
      <w:r w:rsidR="004013BC">
        <w:rPr>
          <w:rFonts w:ascii="Times New Roman" w:hAnsi="Times New Roman"/>
          <w:sz w:val="28"/>
          <w:szCs w:val="28"/>
        </w:rPr>
        <w:t xml:space="preserve"> России</w:t>
      </w:r>
      <w:r w:rsidRPr="003A29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Кемеровской области</w:t>
      </w:r>
      <w:r w:rsidR="004013BC">
        <w:rPr>
          <w:rFonts w:ascii="Times New Roman" w:hAnsi="Times New Roman"/>
          <w:sz w:val="28"/>
          <w:szCs w:val="28"/>
        </w:rPr>
        <w:t xml:space="preserve"> – Кузбассу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9D4">
        <w:rPr>
          <w:rFonts w:ascii="Times New Roman" w:hAnsi="Times New Roman"/>
          <w:sz w:val="28"/>
          <w:szCs w:val="28"/>
        </w:rPr>
        <w:t xml:space="preserve">о </w:t>
      </w:r>
      <w:r w:rsidRPr="003A29D4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порядке подготовки и организации голосования лиц, содержащихся в учреждениях уголовно-исправительной системы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Кемеровской области – Кузбасса</w:t>
      </w:r>
      <w:r w:rsidRPr="003A29D4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, а также лиц, в отношении которых в качестве меры пресечения избран домашний арест</w:t>
      </w:r>
      <w:r>
        <w:rPr>
          <w:rFonts w:ascii="Times New Roman" w:hAnsi="Times New Roman"/>
          <w:sz w:val="28"/>
          <w:szCs w:val="28"/>
        </w:rPr>
        <w:t xml:space="preserve">;  </w:t>
      </w:r>
      <w:r w:rsidRPr="003A29D4">
        <w:rPr>
          <w:rFonts w:ascii="Times New Roman" w:hAnsi="Times New Roman"/>
          <w:sz w:val="28"/>
          <w:szCs w:val="28"/>
        </w:rPr>
        <w:t>с</w:t>
      </w:r>
      <w:r w:rsidR="008554F8">
        <w:rPr>
          <w:rFonts w:ascii="Times New Roman" w:hAnsi="Times New Roman"/>
          <w:sz w:val="28"/>
          <w:szCs w:val="28"/>
        </w:rPr>
        <w:t xml:space="preserve"> </w:t>
      </w:r>
      <w:r w:rsidRPr="003D0CF2">
        <w:rPr>
          <w:rFonts w:ascii="Times New Roman" w:hAnsi="Times New Roman"/>
          <w:sz w:val="28"/>
          <w:szCs w:val="28"/>
        </w:rPr>
        <w:t>представителями воинских частей</w:t>
      </w:r>
      <w:r w:rsidRPr="003A29D4">
        <w:rPr>
          <w:rFonts w:ascii="Times New Roman" w:hAnsi="Times New Roman"/>
          <w:sz w:val="26"/>
          <w:szCs w:val="26"/>
        </w:rPr>
        <w:t xml:space="preserve"> по </w:t>
      </w:r>
      <w:r w:rsidRPr="003A29D4">
        <w:rPr>
          <w:rFonts w:ascii="Times New Roman" w:hAnsi="Times New Roman"/>
          <w:sz w:val="28"/>
          <w:szCs w:val="28"/>
        </w:rPr>
        <w:t>обеспечению реализации избирательных прав военнослужащих при проведении выборов в единый день го</w:t>
      </w:r>
      <w:r>
        <w:rPr>
          <w:rFonts w:ascii="Times New Roman" w:hAnsi="Times New Roman"/>
          <w:sz w:val="28"/>
          <w:szCs w:val="28"/>
        </w:rPr>
        <w:t>лосования 1</w:t>
      </w:r>
      <w:r w:rsidR="00466E7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сентября 202</w:t>
      </w:r>
      <w:r w:rsidR="00466E7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  <w:proofErr w:type="gramEnd"/>
    </w:p>
    <w:p w:rsidR="00287703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Организовано взаимодействие:</w:t>
      </w:r>
    </w:p>
    <w:p w:rsidR="00287703" w:rsidRPr="00992B2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945">
        <w:rPr>
          <w:rFonts w:ascii="Times New Roman" w:hAnsi="Times New Roman"/>
          <w:sz w:val="28"/>
          <w:szCs w:val="28"/>
        </w:rPr>
        <w:t>с государственными органами:</w:t>
      </w:r>
    </w:p>
    <w:p w:rsidR="00287703" w:rsidRPr="00992B2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25">
        <w:rPr>
          <w:rFonts w:ascii="Times New Roman" w:hAnsi="Times New Roman"/>
          <w:sz w:val="28"/>
          <w:szCs w:val="28"/>
        </w:rPr>
        <w:t xml:space="preserve">- при проведении проверок сведений о кандидатах по запросам избирательных комиссий, </w:t>
      </w:r>
    </w:p>
    <w:p w:rsidR="00287703" w:rsidRPr="00992B2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25">
        <w:rPr>
          <w:rFonts w:ascii="Times New Roman" w:hAnsi="Times New Roman"/>
          <w:sz w:val="28"/>
          <w:szCs w:val="28"/>
        </w:rPr>
        <w:t>- при проведении проверок жертвователей в избирательные фонды кандидатов и избирательных объединений</w:t>
      </w:r>
      <w:r>
        <w:rPr>
          <w:rFonts w:ascii="Times New Roman" w:hAnsi="Times New Roman"/>
          <w:sz w:val="28"/>
          <w:szCs w:val="28"/>
        </w:rPr>
        <w:t>.</w:t>
      </w:r>
    </w:p>
    <w:p w:rsidR="00287703" w:rsidRPr="005669B8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9B8">
        <w:rPr>
          <w:rFonts w:ascii="Times New Roman" w:hAnsi="Times New Roman"/>
          <w:sz w:val="28"/>
          <w:szCs w:val="28"/>
        </w:rPr>
        <w:t>с правоохранительными органами:</w:t>
      </w:r>
    </w:p>
    <w:p w:rsidR="00287703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25">
        <w:rPr>
          <w:rFonts w:ascii="Times New Roman" w:hAnsi="Times New Roman"/>
          <w:sz w:val="28"/>
          <w:szCs w:val="28"/>
        </w:rPr>
        <w:t>- при проведении проверок сведений о кандидатах по запросам избирательных комиссий (гражданство, судимость, наличие административной ответственности за правонарушения в области избирательного законодательства);</w:t>
      </w:r>
    </w:p>
    <w:p w:rsidR="00287703" w:rsidRPr="00992B2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 проведении проверок о жертвователях в избирательные фонды региональных отделений политических партий и кандидатов;</w:t>
      </w:r>
    </w:p>
    <w:p w:rsidR="00287703" w:rsidRPr="00992B2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25">
        <w:rPr>
          <w:rFonts w:ascii="Times New Roman" w:hAnsi="Times New Roman"/>
          <w:sz w:val="28"/>
          <w:szCs w:val="28"/>
        </w:rPr>
        <w:lastRenderedPageBreak/>
        <w:t>- по вопросам проверки фактов нарушения избирательного законодательства (по пресечению противоправной агитационной деятельности, предотвращению изготовления подложных и незаконных предвыборных агитационных материалов и их изъятию, установлению изготовителей и распространителей указанных материалов, источников их оплаты, выявлению участников иной противоправной агитационной деятельности);</w:t>
      </w:r>
    </w:p>
    <w:p w:rsidR="00287703" w:rsidRPr="00992B2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25">
        <w:rPr>
          <w:rFonts w:ascii="Times New Roman" w:hAnsi="Times New Roman"/>
          <w:sz w:val="28"/>
          <w:szCs w:val="28"/>
        </w:rPr>
        <w:t>- по вопросам обеспечения охраны общественного порядка в помещениях избирательных комиссий и сохранности избирательной документации:</w:t>
      </w:r>
    </w:p>
    <w:p w:rsidR="00287703" w:rsidRPr="00992B2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25">
        <w:rPr>
          <w:rFonts w:ascii="Times New Roman" w:hAnsi="Times New Roman"/>
          <w:sz w:val="28"/>
          <w:szCs w:val="28"/>
        </w:rPr>
        <w:t xml:space="preserve">- обеспечения зданий, в которых расположены помещения для голосования, </w:t>
      </w:r>
      <w:proofErr w:type="spellStart"/>
      <w:r w:rsidRPr="00992B25">
        <w:rPr>
          <w:rFonts w:ascii="Times New Roman" w:hAnsi="Times New Roman"/>
          <w:sz w:val="28"/>
          <w:szCs w:val="28"/>
        </w:rPr>
        <w:t>металлодетекторами</w:t>
      </w:r>
      <w:proofErr w:type="spellEnd"/>
      <w:r w:rsidRPr="00992B25">
        <w:rPr>
          <w:rFonts w:ascii="Times New Roman" w:hAnsi="Times New Roman"/>
          <w:sz w:val="28"/>
          <w:szCs w:val="28"/>
        </w:rPr>
        <w:t>;</w:t>
      </w:r>
    </w:p>
    <w:p w:rsidR="00287703" w:rsidRPr="00992B2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25">
        <w:rPr>
          <w:rFonts w:ascii="Times New Roman" w:hAnsi="Times New Roman"/>
          <w:sz w:val="28"/>
          <w:szCs w:val="28"/>
        </w:rPr>
        <w:t>- сопровождение сотрудниками полиции избирательных комиссий при доставке избирательных бюллетеней;</w:t>
      </w:r>
    </w:p>
    <w:p w:rsidR="00287703" w:rsidRPr="00992B2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25">
        <w:rPr>
          <w:rFonts w:ascii="Times New Roman" w:hAnsi="Times New Roman"/>
          <w:sz w:val="28"/>
          <w:szCs w:val="28"/>
        </w:rPr>
        <w:t xml:space="preserve">- организация круглосуточного дежурства в помещениях </w:t>
      </w:r>
      <w:r>
        <w:rPr>
          <w:rFonts w:ascii="Times New Roman" w:hAnsi="Times New Roman"/>
          <w:sz w:val="28"/>
          <w:szCs w:val="28"/>
        </w:rPr>
        <w:t>УИК</w:t>
      </w:r>
      <w:r w:rsidRPr="00992B25">
        <w:rPr>
          <w:rFonts w:ascii="Times New Roman" w:hAnsi="Times New Roman"/>
          <w:sz w:val="28"/>
          <w:szCs w:val="28"/>
        </w:rPr>
        <w:t xml:space="preserve"> в период после доставки избирательных бюллетеней для голосования и до подведения итогов голосования;</w:t>
      </w:r>
    </w:p>
    <w:p w:rsidR="00287703" w:rsidRPr="00992B2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25">
        <w:rPr>
          <w:rFonts w:ascii="Times New Roman" w:hAnsi="Times New Roman"/>
          <w:sz w:val="28"/>
          <w:szCs w:val="28"/>
        </w:rPr>
        <w:t>- сопровождение сотрудниками полиции избирательных комиссий при доставке протоколов об итогах голосования в вышестоящие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287703" w:rsidRPr="0014394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945">
        <w:rPr>
          <w:rFonts w:ascii="Times New Roman" w:hAnsi="Times New Roman"/>
          <w:sz w:val="28"/>
          <w:szCs w:val="28"/>
        </w:rPr>
        <w:t>взаимодействие с органами прокуратуры:</w:t>
      </w:r>
    </w:p>
    <w:p w:rsidR="00287703" w:rsidRPr="00992B25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25">
        <w:rPr>
          <w:rFonts w:ascii="Times New Roman" w:hAnsi="Times New Roman"/>
          <w:sz w:val="28"/>
          <w:szCs w:val="28"/>
        </w:rPr>
        <w:t xml:space="preserve">- участие </w:t>
      </w:r>
      <w:r>
        <w:rPr>
          <w:rFonts w:ascii="Times New Roman" w:hAnsi="Times New Roman"/>
          <w:sz w:val="28"/>
          <w:szCs w:val="28"/>
        </w:rPr>
        <w:t xml:space="preserve">председателя Избирательной комиссии Кемеровской области – Кузбасса </w:t>
      </w:r>
      <w:r w:rsidRPr="00992B25">
        <w:rPr>
          <w:rFonts w:ascii="Times New Roman" w:hAnsi="Times New Roman"/>
          <w:sz w:val="28"/>
          <w:szCs w:val="28"/>
        </w:rPr>
        <w:t>в межведомственных совещаниях (заседаниях межведомственных Рабочих групп, созданных при органах прокуратуры);</w:t>
      </w:r>
    </w:p>
    <w:p w:rsidR="00287703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25">
        <w:rPr>
          <w:rFonts w:ascii="Times New Roman" w:hAnsi="Times New Roman"/>
          <w:sz w:val="28"/>
          <w:szCs w:val="28"/>
        </w:rPr>
        <w:t>- взаимодействие представител</w:t>
      </w:r>
      <w:r>
        <w:rPr>
          <w:rFonts w:ascii="Times New Roman" w:hAnsi="Times New Roman"/>
          <w:sz w:val="28"/>
          <w:szCs w:val="28"/>
        </w:rPr>
        <w:t>я</w:t>
      </w:r>
      <w:r w:rsidR="003602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Избирательной комиссии Кемеровской области – Кузбасса</w:t>
      </w:r>
      <w:r w:rsidRPr="00992B25">
        <w:rPr>
          <w:rFonts w:ascii="Times New Roman" w:hAnsi="Times New Roman"/>
          <w:sz w:val="28"/>
          <w:szCs w:val="28"/>
        </w:rPr>
        <w:t xml:space="preserve"> и представителей органов прокуратуры в ходе рассмотрения жалоб и обращений, поступающих в органы прокуратуры, по вопросам подготовки и проведения выборов.</w:t>
      </w:r>
    </w:p>
    <w:p w:rsidR="00287703" w:rsidRPr="000A6912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6912">
        <w:rPr>
          <w:rFonts w:ascii="Times New Roman" w:hAnsi="Times New Roman"/>
          <w:sz w:val="28"/>
          <w:szCs w:val="28"/>
          <w:shd w:val="clear" w:color="auto" w:fill="FFFFFF"/>
        </w:rPr>
        <w:t>Организовано взаимодействие с ГАУ «УМФЦ Кузбасса» по организации работы механизма «Мобильный избиратель».</w:t>
      </w:r>
    </w:p>
    <w:p w:rsidR="00287703" w:rsidRPr="00157E6F" w:rsidRDefault="00287703" w:rsidP="0028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E6F">
        <w:rPr>
          <w:rFonts w:ascii="Times New Roman" w:hAnsi="Times New Roman"/>
          <w:sz w:val="28"/>
          <w:szCs w:val="28"/>
          <w:shd w:val="clear" w:color="auto" w:fill="FFFFFF"/>
        </w:rPr>
        <w:t xml:space="preserve">Заключено </w:t>
      </w:r>
      <w:r w:rsidR="00157E6F" w:rsidRPr="00157E6F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157E6F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соглашени</w:t>
      </w:r>
      <w:r w:rsidR="00157E6F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157E6F">
        <w:rPr>
          <w:rFonts w:ascii="Times New Roman" w:hAnsi="Times New Roman"/>
          <w:sz w:val="28"/>
          <w:szCs w:val="28"/>
          <w:shd w:val="clear" w:color="auto" w:fill="FFFFFF"/>
        </w:rPr>
        <w:t xml:space="preserve"> о взаимодействии и сотрудничестве: с ГАУ «УМФЦ Кузбасса», с Отделением </w:t>
      </w:r>
      <w:r w:rsidR="00157E6F" w:rsidRPr="00157E6F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157E6F">
        <w:rPr>
          <w:rFonts w:ascii="Times New Roman" w:hAnsi="Times New Roman"/>
          <w:sz w:val="28"/>
          <w:szCs w:val="28"/>
          <w:shd w:val="clear" w:color="auto" w:fill="FFFFFF"/>
        </w:rPr>
        <w:t xml:space="preserve">онда </w:t>
      </w:r>
      <w:r w:rsidR="00157E6F" w:rsidRPr="00157E6F">
        <w:rPr>
          <w:rFonts w:ascii="Times New Roman" w:hAnsi="Times New Roman"/>
          <w:sz w:val="28"/>
          <w:szCs w:val="28"/>
          <w:shd w:val="clear" w:color="auto" w:fill="FFFFFF"/>
        </w:rPr>
        <w:t xml:space="preserve">пенсионного и социального </w:t>
      </w:r>
      <w:r w:rsidR="00157E6F" w:rsidRPr="00157E6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страхования </w:t>
      </w:r>
      <w:r w:rsidRPr="00157E6F">
        <w:rPr>
          <w:rFonts w:ascii="Times New Roman" w:hAnsi="Times New Roman"/>
          <w:sz w:val="28"/>
          <w:szCs w:val="28"/>
          <w:shd w:val="clear" w:color="auto" w:fill="FFFFFF"/>
        </w:rPr>
        <w:t xml:space="preserve">Российской Федерации по Кемеровской области – Кузбассу, </w:t>
      </w:r>
      <w:r w:rsidR="00157E6F" w:rsidRPr="00157E6F">
        <w:rPr>
          <w:rFonts w:ascii="Times New Roman" w:hAnsi="Times New Roman"/>
          <w:sz w:val="28"/>
          <w:szCs w:val="28"/>
          <w:shd w:val="clear" w:color="auto" w:fill="FFFFFF"/>
        </w:rPr>
        <w:t>заключено Соглашение о взаимодействии с Центральной избирательной комиссией Республики Татарстан.</w:t>
      </w:r>
    </w:p>
    <w:p w:rsidR="00157E6F" w:rsidRDefault="00157E6F" w:rsidP="0061249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AB176C" w:rsidRDefault="00C93BB8" w:rsidP="008554F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76C">
        <w:rPr>
          <w:rFonts w:ascii="Times New Roman" w:hAnsi="Times New Roman"/>
          <w:sz w:val="28"/>
          <w:szCs w:val="28"/>
        </w:rPr>
        <w:t>7</w:t>
      </w:r>
      <w:r w:rsidR="007D47B1" w:rsidRPr="00AB176C">
        <w:rPr>
          <w:rFonts w:ascii="Times New Roman" w:hAnsi="Times New Roman"/>
          <w:sz w:val="28"/>
          <w:szCs w:val="28"/>
        </w:rPr>
        <w:t xml:space="preserve">.2. Проведение заседаний Рабочей группы по установлению результатов учета объема эфирного времени, затраченного в течение одного календарного месяца на освещение деятельности каждой политической партии, представленной в </w:t>
      </w:r>
      <w:r w:rsidR="007D47B1" w:rsidRPr="00AB176C">
        <w:rPr>
          <w:rFonts w:ascii="Times New Roman" w:hAnsi="Times New Roman"/>
          <w:iCs/>
          <w:sz w:val="28"/>
          <w:szCs w:val="28"/>
        </w:rPr>
        <w:t>Законодательном Собрании Кемеровской</w:t>
      </w:r>
      <w:r w:rsidR="003602F0">
        <w:rPr>
          <w:rFonts w:ascii="Times New Roman" w:hAnsi="Times New Roman"/>
          <w:iCs/>
          <w:sz w:val="28"/>
          <w:szCs w:val="28"/>
        </w:rPr>
        <w:t xml:space="preserve">     </w:t>
      </w:r>
      <w:r w:rsidR="007D47B1" w:rsidRPr="00AB176C">
        <w:rPr>
          <w:rFonts w:ascii="Times New Roman" w:hAnsi="Times New Roman"/>
          <w:iCs/>
          <w:sz w:val="28"/>
          <w:szCs w:val="28"/>
        </w:rPr>
        <w:t>области – Кузбасса</w:t>
      </w:r>
    </w:p>
    <w:p w:rsidR="007D47B1" w:rsidRPr="001A3D7A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1A3D7A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1A3D7A">
        <w:rPr>
          <w:rFonts w:ascii="Times New Roman" w:hAnsi="Times New Roman"/>
          <w:sz w:val="28"/>
          <w:szCs w:val="28"/>
        </w:rPr>
        <w:t xml:space="preserve">Проведено семь заседаний Рабочей группы по установлению результатов учета объема эфирного времени, затраченного в течение одного календарного месяца на освещение деятельности каждой политической партии, представленной в </w:t>
      </w:r>
      <w:r w:rsidRPr="001A3D7A">
        <w:rPr>
          <w:rFonts w:ascii="Times New Roman" w:hAnsi="Times New Roman"/>
          <w:iCs/>
          <w:sz w:val="28"/>
          <w:szCs w:val="28"/>
        </w:rPr>
        <w:t xml:space="preserve">Законодательном Собрании Кемеровской области – Кузбасса в течение 2023 года (за исключением периода проведения избирательных кампаний по выборам Губернатора Кемеровской области – Кузбасса, депутатов Законодательного Собрания Кемеровской области – Кузбасса созыва 2023 – 2028 гг.). </w:t>
      </w:r>
      <w:proofErr w:type="gramEnd"/>
    </w:p>
    <w:p w:rsidR="007D47B1" w:rsidRPr="001A3D7A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3D7A">
        <w:rPr>
          <w:rFonts w:ascii="Times New Roman" w:hAnsi="Times New Roman"/>
          <w:bCs/>
          <w:sz w:val="28"/>
          <w:szCs w:val="28"/>
        </w:rPr>
        <w:t>Региональным государственным телеканалом «Губернский телевизионный и радиовещательный канал «Кузбасс» и региональным государственным радиоканалом «Радио «Кузбасс-</w:t>
      </w:r>
      <w:proofErr w:type="gramStart"/>
      <w:r w:rsidRPr="001A3D7A">
        <w:rPr>
          <w:rFonts w:ascii="Times New Roman" w:hAnsi="Times New Roman"/>
          <w:bCs/>
          <w:sz w:val="28"/>
          <w:szCs w:val="28"/>
        </w:rPr>
        <w:t>FM</w:t>
      </w:r>
      <w:proofErr w:type="gramEnd"/>
      <w:r w:rsidRPr="001A3D7A">
        <w:rPr>
          <w:rFonts w:ascii="Times New Roman" w:hAnsi="Times New Roman"/>
          <w:bCs/>
          <w:sz w:val="28"/>
          <w:szCs w:val="28"/>
        </w:rPr>
        <w:t xml:space="preserve">» соблюдены требования </w:t>
      </w:r>
      <w:r w:rsidRPr="001A3D7A">
        <w:rPr>
          <w:rFonts w:ascii="Times New Roman" w:hAnsi="Times New Roman"/>
          <w:sz w:val="28"/>
          <w:szCs w:val="28"/>
        </w:rPr>
        <w:t xml:space="preserve">Закона Кемеровской области от 28 июня 2010 года № 72-ОЗ </w:t>
      </w:r>
      <w:r w:rsidRPr="001A3D7A">
        <w:rPr>
          <w:rFonts w:ascii="Times New Roman" w:hAnsi="Times New Roman"/>
          <w:sz w:val="28"/>
          <w:szCs w:val="28"/>
        </w:rPr>
        <w:br/>
        <w:t>«О гарантиях равенства политических партий, представленных в Законодательном Собрании Кемеровской области – Кузбасса, при освещении их деятельности региональными государственными телеканалом и радиоканалом»</w:t>
      </w:r>
      <w:r w:rsidRPr="001A3D7A">
        <w:rPr>
          <w:rFonts w:ascii="Times New Roman" w:hAnsi="Times New Roman"/>
          <w:bCs/>
          <w:sz w:val="28"/>
          <w:szCs w:val="28"/>
        </w:rPr>
        <w:t xml:space="preserve">. </w:t>
      </w:r>
    </w:p>
    <w:p w:rsidR="008554F8" w:rsidRDefault="008554F8" w:rsidP="003602F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AB176C" w:rsidRDefault="00C93BB8" w:rsidP="003602F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76C">
        <w:rPr>
          <w:rFonts w:ascii="Times New Roman" w:hAnsi="Times New Roman"/>
          <w:sz w:val="28"/>
          <w:szCs w:val="28"/>
        </w:rPr>
        <w:t>7</w:t>
      </w:r>
      <w:r w:rsidR="007D47B1" w:rsidRPr="00AB176C">
        <w:rPr>
          <w:rFonts w:ascii="Times New Roman" w:hAnsi="Times New Roman"/>
          <w:sz w:val="28"/>
          <w:szCs w:val="28"/>
        </w:rPr>
        <w:t xml:space="preserve">.3. Деятельность Контрольно-ревизионной службы при Избирательной комиссии </w:t>
      </w:r>
      <w:r w:rsidR="007D47B1" w:rsidRPr="00AB176C">
        <w:rPr>
          <w:rFonts w:ascii="Times New Roman" w:hAnsi="Times New Roman"/>
          <w:color w:val="000000"/>
          <w:sz w:val="28"/>
          <w:szCs w:val="28"/>
        </w:rPr>
        <w:t>Кемеровской области – Кузбасса</w:t>
      </w:r>
    </w:p>
    <w:p w:rsidR="007D47B1" w:rsidRPr="00AB176C" w:rsidRDefault="007D47B1" w:rsidP="0061249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1A3D7A" w:rsidRDefault="007D47B1" w:rsidP="00D32A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3D7A">
        <w:rPr>
          <w:rFonts w:ascii="Times New Roman" w:hAnsi="Times New Roman"/>
          <w:color w:val="000000"/>
          <w:sz w:val="28"/>
          <w:szCs w:val="28"/>
        </w:rPr>
        <w:t xml:space="preserve">Контрольно-ревизионной службой при </w:t>
      </w:r>
      <w:r w:rsidR="009A45B7">
        <w:rPr>
          <w:rFonts w:ascii="Times New Roman" w:hAnsi="Times New Roman"/>
          <w:color w:val="000000"/>
          <w:sz w:val="28"/>
          <w:szCs w:val="28"/>
        </w:rPr>
        <w:t>К</w:t>
      </w:r>
      <w:r w:rsidRPr="001A3D7A">
        <w:rPr>
          <w:rFonts w:ascii="Times New Roman" w:hAnsi="Times New Roman"/>
          <w:color w:val="000000"/>
          <w:sz w:val="28"/>
          <w:szCs w:val="28"/>
        </w:rPr>
        <w:t>омиссии (далее</w:t>
      </w:r>
      <w:r w:rsidR="00816800" w:rsidRPr="001A3D7A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1A3D7A">
        <w:rPr>
          <w:rFonts w:ascii="Times New Roman" w:hAnsi="Times New Roman"/>
          <w:color w:val="000000"/>
          <w:sz w:val="28"/>
          <w:szCs w:val="28"/>
        </w:rPr>
        <w:t xml:space="preserve"> КРС) </w:t>
      </w:r>
      <w:r w:rsidRPr="001A3D7A">
        <w:rPr>
          <w:rFonts w:ascii="Times New Roman" w:hAnsi="Times New Roman"/>
          <w:color w:val="000000"/>
          <w:sz w:val="28"/>
          <w:szCs w:val="28"/>
        </w:rPr>
        <w:lastRenderedPageBreak/>
        <w:t>п</w:t>
      </w:r>
      <w:r w:rsidRPr="001A3D7A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роведено четыре заседания</w:t>
      </w:r>
      <w:r w:rsidR="00D32AA7">
        <w:rPr>
          <w:rFonts w:ascii="Times New Roman" w:hAnsi="Times New Roman"/>
          <w:color w:val="000000"/>
          <w:sz w:val="28"/>
          <w:szCs w:val="28"/>
        </w:rPr>
        <w:t>.</w:t>
      </w:r>
    </w:p>
    <w:p w:rsidR="00530B5D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1A3D7A">
        <w:rPr>
          <w:rFonts w:ascii="Times New Roman" w:hAnsi="Times New Roman"/>
          <w:sz w:val="28"/>
        </w:rPr>
        <w:t xml:space="preserve">КРС осуществляла свою работу в соответствии с </w:t>
      </w:r>
      <w:r w:rsidR="00530B5D" w:rsidRPr="00530B5D">
        <w:rPr>
          <w:rFonts w:ascii="Times New Roman" w:hAnsi="Times New Roman"/>
          <w:sz w:val="28"/>
        </w:rPr>
        <w:t xml:space="preserve">Положениями о Контрольно-ревизионной службе при Избирательной комиссии Кемеровской области – Кузбасса, утвержденными постановлениями </w:t>
      </w:r>
      <w:r w:rsidR="00530B5D">
        <w:rPr>
          <w:rFonts w:ascii="Times New Roman" w:hAnsi="Times New Roman"/>
          <w:sz w:val="28"/>
        </w:rPr>
        <w:t>Комиссии</w:t>
      </w:r>
      <w:r w:rsidR="00530B5D" w:rsidRPr="00530B5D">
        <w:rPr>
          <w:rFonts w:ascii="Times New Roman" w:hAnsi="Times New Roman"/>
          <w:sz w:val="28"/>
        </w:rPr>
        <w:t xml:space="preserve"> от 20 декабря 2019 года № 108/1043-6, от 30 ноября 2023 года № 78/587-7, и планом работы Контрольно-ревизионной службы при Избирательной комиссии Кемеровской области – Кузбасса на 2023 год, утвержденным постановлением </w:t>
      </w:r>
      <w:r w:rsidR="00530B5D">
        <w:rPr>
          <w:rFonts w:ascii="Times New Roman" w:hAnsi="Times New Roman"/>
          <w:sz w:val="28"/>
        </w:rPr>
        <w:t>Комиссии</w:t>
      </w:r>
      <w:r w:rsidR="00530B5D" w:rsidRPr="00530B5D">
        <w:rPr>
          <w:rFonts w:ascii="Times New Roman" w:hAnsi="Times New Roman"/>
          <w:sz w:val="28"/>
        </w:rPr>
        <w:t xml:space="preserve"> от 21 декабря 2022 года № 34/204-7.</w:t>
      </w:r>
      <w:proofErr w:type="gramEnd"/>
    </w:p>
    <w:p w:rsidR="007D47B1" w:rsidRPr="001A3D7A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A3D7A">
        <w:rPr>
          <w:rFonts w:ascii="Times New Roman" w:hAnsi="Times New Roman"/>
          <w:sz w:val="28"/>
        </w:rPr>
        <w:t>В течение 2023 года КРС:</w:t>
      </w:r>
    </w:p>
    <w:p w:rsidR="007B2926" w:rsidRPr="007B2926" w:rsidRDefault="007B2926" w:rsidP="007B292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7B2926">
        <w:rPr>
          <w:rFonts w:ascii="Times New Roman" w:hAnsi="Times New Roman"/>
          <w:sz w:val="28"/>
          <w:szCs w:val="20"/>
          <w:lang w:eastAsia="ru-RU"/>
        </w:rPr>
        <w:t>- осуществляла взаимодействие с Контрольно-ревизионной службой при Центральной избирательной комиссии Российской Федерации (далее – ЦИК России);</w:t>
      </w:r>
    </w:p>
    <w:p w:rsidR="007B2926" w:rsidRPr="007B2926" w:rsidRDefault="007B2926" w:rsidP="007B292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7B2926">
        <w:rPr>
          <w:rFonts w:ascii="Times New Roman" w:hAnsi="Times New Roman"/>
          <w:sz w:val="28"/>
          <w:szCs w:val="20"/>
          <w:lang w:eastAsia="ru-RU"/>
        </w:rPr>
        <w:t xml:space="preserve">- проводила </w:t>
      </w:r>
      <w:r w:rsidRPr="007B2926">
        <w:rPr>
          <w:rFonts w:ascii="Times New Roman" w:hAnsi="Times New Roman" w:hint="eastAsia"/>
          <w:sz w:val="28"/>
          <w:szCs w:val="20"/>
          <w:lang w:eastAsia="ru-RU"/>
        </w:rPr>
        <w:t>контрольны</w:t>
      </w:r>
      <w:r w:rsidRPr="007B2926">
        <w:rPr>
          <w:rFonts w:ascii="Times New Roman" w:hAnsi="Times New Roman"/>
          <w:sz w:val="28"/>
          <w:szCs w:val="20"/>
          <w:lang w:eastAsia="ru-RU"/>
        </w:rPr>
        <w:t xml:space="preserve">е </w:t>
      </w:r>
      <w:r w:rsidRPr="007B2926">
        <w:rPr>
          <w:rFonts w:ascii="Times New Roman" w:hAnsi="Times New Roman" w:hint="eastAsia"/>
          <w:sz w:val="28"/>
          <w:szCs w:val="20"/>
          <w:lang w:eastAsia="ru-RU"/>
        </w:rPr>
        <w:t>и</w:t>
      </w:r>
      <w:r w:rsidR="004013BC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B2926">
        <w:rPr>
          <w:rFonts w:ascii="Times New Roman" w:hAnsi="Times New Roman" w:hint="eastAsia"/>
          <w:sz w:val="28"/>
          <w:szCs w:val="20"/>
          <w:lang w:eastAsia="ru-RU"/>
        </w:rPr>
        <w:t>проверочны</w:t>
      </w:r>
      <w:r w:rsidRPr="007B2926">
        <w:rPr>
          <w:rFonts w:ascii="Times New Roman" w:hAnsi="Times New Roman"/>
          <w:sz w:val="28"/>
          <w:szCs w:val="20"/>
          <w:lang w:eastAsia="ru-RU"/>
        </w:rPr>
        <w:t xml:space="preserve">е </w:t>
      </w:r>
      <w:r w:rsidRPr="007B2926">
        <w:rPr>
          <w:rFonts w:ascii="Times New Roman" w:hAnsi="Times New Roman" w:hint="eastAsia"/>
          <w:sz w:val="28"/>
          <w:szCs w:val="20"/>
          <w:lang w:eastAsia="ru-RU"/>
        </w:rPr>
        <w:t>мероприяти</w:t>
      </w:r>
      <w:r w:rsidRPr="007B2926">
        <w:rPr>
          <w:rFonts w:ascii="Times New Roman" w:hAnsi="Times New Roman"/>
          <w:sz w:val="28"/>
          <w:szCs w:val="20"/>
          <w:lang w:eastAsia="ru-RU"/>
        </w:rPr>
        <w:t>я в период избирательных кампаний на территории Кемеровской области – Кузбасса;</w:t>
      </w:r>
    </w:p>
    <w:p w:rsidR="007B2926" w:rsidRPr="007B2926" w:rsidRDefault="007B2926" w:rsidP="007B292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7B2926">
        <w:rPr>
          <w:rFonts w:ascii="Times New Roman" w:hAnsi="Times New Roman"/>
          <w:sz w:val="28"/>
          <w:szCs w:val="20"/>
          <w:lang w:eastAsia="ru-RU"/>
        </w:rPr>
        <w:t>- оказывала организационно-методическую помощь нижестоящим избирательными комиссиям и создаваемым при них контрольно-ревизионным службам по вопросам, отнесенным к компетенции КРС.</w:t>
      </w:r>
    </w:p>
    <w:p w:rsidR="007B2926" w:rsidRDefault="007B2926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2926">
        <w:rPr>
          <w:rFonts w:ascii="Times New Roman" w:hAnsi="Times New Roman"/>
          <w:sz w:val="28"/>
          <w:szCs w:val="28"/>
        </w:rPr>
        <w:t xml:space="preserve">В 2023 году осуществлялось взаимодействие с правоохранительными органами, ПАО </w:t>
      </w:r>
      <w:r w:rsidR="004013BC">
        <w:rPr>
          <w:rFonts w:ascii="Times New Roman" w:hAnsi="Times New Roman"/>
          <w:sz w:val="28"/>
          <w:szCs w:val="28"/>
        </w:rPr>
        <w:t>«</w:t>
      </w:r>
      <w:r w:rsidRPr="007B2926">
        <w:rPr>
          <w:rFonts w:ascii="Times New Roman" w:hAnsi="Times New Roman"/>
          <w:sz w:val="28"/>
          <w:szCs w:val="28"/>
        </w:rPr>
        <w:t>Сбербанк</w:t>
      </w:r>
      <w:r w:rsidR="004013BC">
        <w:rPr>
          <w:rFonts w:ascii="Times New Roman" w:hAnsi="Times New Roman"/>
          <w:sz w:val="28"/>
          <w:szCs w:val="28"/>
        </w:rPr>
        <w:t xml:space="preserve"> России»</w:t>
      </w:r>
      <w:r w:rsidRPr="007B2926">
        <w:rPr>
          <w:rFonts w:ascii="Times New Roman" w:hAnsi="Times New Roman"/>
          <w:sz w:val="28"/>
          <w:szCs w:val="28"/>
        </w:rPr>
        <w:t>, Управлением Федеральной налоговой службы Российской Федерации по Кемеровской области – Кузбассу, Главным управлением Министерства внутренних дел России по Кемеровской области – Кузбассу, с Управлением Министерства юстиции Российской Федерации по Кемеровской области – Кузбассу,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– Кузбассу</w:t>
      </w:r>
      <w:proofErr w:type="gramEnd"/>
      <w:r w:rsidRPr="007B292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B2926">
        <w:rPr>
          <w:rFonts w:ascii="Times New Roman" w:hAnsi="Times New Roman"/>
          <w:sz w:val="28"/>
          <w:szCs w:val="28"/>
        </w:rPr>
        <w:t>Управлением</w:t>
      </w:r>
      <w:r w:rsidR="003602F0">
        <w:rPr>
          <w:rFonts w:ascii="Times New Roman" w:hAnsi="Times New Roman"/>
          <w:sz w:val="28"/>
          <w:szCs w:val="28"/>
        </w:rPr>
        <w:t xml:space="preserve"> </w:t>
      </w:r>
      <w:r w:rsidRPr="007B2926">
        <w:rPr>
          <w:rFonts w:ascii="Times New Roman" w:hAnsi="Times New Roman"/>
          <w:sz w:val="28"/>
          <w:szCs w:val="28"/>
        </w:rPr>
        <w:t xml:space="preserve">Федеральной службы по надзору в сфере связи, информационных технологий и массовых коммуникаций по Кемеровской области – Кузбассу в части реализации полномочий КРС, а также иными государственными органами и учреждениями, в том числе по проверке сведений, представленных кандидатами и сведений, указанных физическими и юридическими лицами </w:t>
      </w:r>
      <w:r w:rsidRPr="007B2926">
        <w:rPr>
          <w:rFonts w:ascii="Times New Roman" w:hAnsi="Times New Roman"/>
          <w:sz w:val="28"/>
          <w:szCs w:val="28"/>
        </w:rPr>
        <w:lastRenderedPageBreak/>
        <w:t>при внесении (перечислении) добровольных пожертвований в избирательные фонды избирательных объединений, кандидатов.</w:t>
      </w:r>
      <w:proofErr w:type="gramEnd"/>
    </w:p>
    <w:p w:rsidR="007D47B1" w:rsidRPr="001A3D7A" w:rsidRDefault="007D47B1" w:rsidP="00D32AA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A3D7A">
        <w:rPr>
          <w:rFonts w:ascii="Times New Roman" w:hAnsi="Times New Roman"/>
          <w:sz w:val="28"/>
          <w:szCs w:val="28"/>
        </w:rPr>
        <w:t xml:space="preserve">КРС осуществлялся </w:t>
      </w:r>
      <w:proofErr w:type="gramStart"/>
      <w:r w:rsidRPr="001A3D7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A3D7A">
        <w:rPr>
          <w:rFonts w:ascii="Times New Roman" w:hAnsi="Times New Roman"/>
          <w:sz w:val="28"/>
          <w:szCs w:val="28"/>
        </w:rPr>
        <w:t xml:space="preserve"> порядком и сроками открытия </w:t>
      </w:r>
      <w:r w:rsidRPr="001A3D7A">
        <w:rPr>
          <w:rFonts w:ascii="Times New Roman" w:hAnsi="Times New Roman"/>
          <w:sz w:val="28"/>
        </w:rPr>
        <w:t>региональными отделениями политических партий и</w:t>
      </w:r>
      <w:r w:rsidRPr="001A3D7A">
        <w:rPr>
          <w:rFonts w:ascii="Times New Roman" w:hAnsi="Times New Roman"/>
          <w:sz w:val="28"/>
          <w:szCs w:val="28"/>
        </w:rPr>
        <w:t xml:space="preserve"> кандидатами специальных избирательных счетов. </w:t>
      </w:r>
    </w:p>
    <w:p w:rsidR="007B2926" w:rsidRDefault="007B2926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926">
        <w:rPr>
          <w:rFonts w:ascii="Times New Roman" w:hAnsi="Times New Roman"/>
          <w:sz w:val="28"/>
          <w:szCs w:val="28"/>
        </w:rPr>
        <w:t>В соответствии с требованиями законодательства сведения о поступлении и расходовании средств по специальным избирательным счетам избирательных фондов своевременно опубликовывались в официальном сетевом издании «Вестник Избирательной комиссии Кемеровской области – Кузбасса» и ра</w:t>
      </w:r>
      <w:r w:rsidR="004013BC">
        <w:rPr>
          <w:rFonts w:ascii="Times New Roman" w:hAnsi="Times New Roman"/>
          <w:sz w:val="28"/>
          <w:szCs w:val="28"/>
        </w:rPr>
        <w:t>змещались на официальном сайте К</w:t>
      </w:r>
      <w:r w:rsidRPr="007B2926">
        <w:rPr>
          <w:rFonts w:ascii="Times New Roman" w:hAnsi="Times New Roman"/>
          <w:sz w:val="28"/>
          <w:szCs w:val="28"/>
        </w:rPr>
        <w:t>омиссии в информационно-телекоммуникационной сети «Интернет».</w:t>
      </w:r>
    </w:p>
    <w:p w:rsidR="007B2926" w:rsidRPr="007B2926" w:rsidRDefault="007B2926" w:rsidP="007B292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B2926">
        <w:rPr>
          <w:rFonts w:ascii="Times New Roman" w:hAnsi="Times New Roman"/>
          <w:sz w:val="28"/>
        </w:rPr>
        <w:t xml:space="preserve">КРС представила информацию о выявленных фактах недостоверности представленных кандидатами сведений в период избирательной кампании по выборам депутатов Законодательного Собрания Кемеровской области – Кузбасса созыва 2023-2028 гг. </w:t>
      </w:r>
      <w:r w:rsidR="003602F0">
        <w:rPr>
          <w:rFonts w:ascii="Times New Roman" w:hAnsi="Times New Roman"/>
          <w:sz w:val="28"/>
        </w:rPr>
        <w:t>К</w:t>
      </w:r>
      <w:r w:rsidRPr="007B2926">
        <w:rPr>
          <w:rFonts w:ascii="Times New Roman" w:hAnsi="Times New Roman"/>
          <w:sz w:val="28"/>
        </w:rPr>
        <w:t>омиссии для обеспечения опубликования в средствах массовой информации и размещения на информационных стендах в помещениях для голосования.</w:t>
      </w:r>
    </w:p>
    <w:p w:rsidR="007B2926" w:rsidRPr="007B2926" w:rsidRDefault="007B2926" w:rsidP="007B292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B2926">
        <w:rPr>
          <w:rFonts w:ascii="Times New Roman" w:hAnsi="Times New Roman"/>
          <w:sz w:val="28"/>
        </w:rPr>
        <w:t>КРС приняла и проверила итоговые финансовые отчеты 4 кандидатов на должность Губернатора Кемеровской области – Кузбасса, 5 региональных отделений политических партий, выдвинувших единые списки кандидатов на выборах депутатов Законодательного Собрания Кемеровской области – Кузбасса созыва 2023-2028 гг.</w:t>
      </w:r>
    </w:p>
    <w:p w:rsidR="007B2926" w:rsidRPr="007B2926" w:rsidRDefault="007B2926" w:rsidP="007B292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B2926">
        <w:rPr>
          <w:rFonts w:ascii="Times New Roman" w:hAnsi="Times New Roman"/>
          <w:sz w:val="28"/>
        </w:rPr>
        <w:t>Все финансовые отчеты избирательных объединений и кандидатов введены в задачу «Контроль избирательных фондов» ГАС «Выборы» и выгружены в полном объеме в ЦИК России.</w:t>
      </w:r>
    </w:p>
    <w:p w:rsidR="007D47B1" w:rsidRDefault="007D47B1" w:rsidP="007B29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>Итоговые финансовые отчеты</w:t>
      </w:r>
      <w:r w:rsidRPr="001A3D7A">
        <w:rPr>
          <w:rFonts w:ascii="Times New Roman" w:hAnsi="Times New Roman"/>
          <w:sz w:val="28"/>
        </w:rPr>
        <w:t xml:space="preserve"> региональных отделений политических партий,</w:t>
      </w:r>
      <w:r w:rsidRPr="001A3D7A">
        <w:rPr>
          <w:rFonts w:ascii="Times New Roman" w:hAnsi="Times New Roman"/>
          <w:sz w:val="28"/>
          <w:szCs w:val="28"/>
        </w:rPr>
        <w:t xml:space="preserve"> кандидатов опубликованы в официальном сетевом издании «Вестник Избирательной комиссии Кемеровской области – Кузбасса».</w:t>
      </w:r>
    </w:p>
    <w:p w:rsidR="00A65440" w:rsidRPr="00A65440" w:rsidRDefault="00A65440" w:rsidP="00A654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440">
        <w:rPr>
          <w:rFonts w:ascii="Times New Roman" w:hAnsi="Times New Roman"/>
          <w:sz w:val="28"/>
          <w:szCs w:val="28"/>
        </w:rPr>
        <w:t>Итоговые финансовые отчеты региональных отделений политических партий, кандидатов опубликованы в официальном сетевом издании «Вестник Избирательной комиссии Кемеровской области – Кузбасса».</w:t>
      </w:r>
    </w:p>
    <w:p w:rsidR="00A65440" w:rsidRPr="00A65440" w:rsidRDefault="00A65440" w:rsidP="00A654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440">
        <w:rPr>
          <w:rFonts w:ascii="Times New Roman" w:hAnsi="Times New Roman"/>
          <w:sz w:val="28"/>
          <w:szCs w:val="28"/>
        </w:rPr>
        <w:lastRenderedPageBreak/>
        <w:t xml:space="preserve">После дня голосования члены КРС принимали участие в проверке финансовых отчетов, представленных территориальными избирательными комиссиями. </w:t>
      </w:r>
    </w:p>
    <w:p w:rsidR="00A65440" w:rsidRPr="00A65440" w:rsidRDefault="00A65440" w:rsidP="00A654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440">
        <w:rPr>
          <w:rFonts w:ascii="Times New Roman" w:hAnsi="Times New Roman"/>
          <w:sz w:val="28"/>
          <w:szCs w:val="28"/>
        </w:rPr>
        <w:t xml:space="preserve">Финансовая отчетность поступления и расходования средств областного бюджета, выделенных на подготовку и проведение выборов Губернатора Кемеровской области – Кузбасса, депутатов Законодательного Собрания Кемеровской области – Кузбасса созыва 2023-2028 гг., принята от 46 территориальных избирательных комиссий. </w:t>
      </w:r>
    </w:p>
    <w:p w:rsidR="00A65440" w:rsidRPr="00A65440" w:rsidRDefault="00A65440" w:rsidP="00A654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440">
        <w:rPr>
          <w:rFonts w:ascii="Times New Roman" w:hAnsi="Times New Roman"/>
          <w:sz w:val="28"/>
          <w:szCs w:val="28"/>
        </w:rPr>
        <w:t>Случаев нецелевого, неэффективного и неправомерного использования денежных средств соответствующего бюджета, выделенных на подготовку и проведение выборов, территориальными избирательными комиссиями Кемеровской области – Кузбасса</w:t>
      </w:r>
      <w:r w:rsidR="003602F0">
        <w:rPr>
          <w:rFonts w:ascii="Times New Roman" w:hAnsi="Times New Roman"/>
          <w:sz w:val="28"/>
          <w:szCs w:val="28"/>
        </w:rPr>
        <w:t>,</w:t>
      </w:r>
      <w:r w:rsidRPr="00A65440">
        <w:rPr>
          <w:rFonts w:ascii="Times New Roman" w:hAnsi="Times New Roman"/>
          <w:sz w:val="28"/>
          <w:szCs w:val="28"/>
        </w:rPr>
        <w:t xml:space="preserve"> не установлено.</w:t>
      </w:r>
    </w:p>
    <w:p w:rsidR="00141B0C" w:rsidRPr="001A3D7A" w:rsidRDefault="00141B0C" w:rsidP="007D47B1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7B1" w:rsidRPr="00AB176C" w:rsidRDefault="001A3D7A" w:rsidP="004013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76C">
        <w:rPr>
          <w:rFonts w:ascii="Times New Roman" w:hAnsi="Times New Roman"/>
          <w:sz w:val="28"/>
          <w:szCs w:val="28"/>
        </w:rPr>
        <w:t>7</w:t>
      </w:r>
      <w:r w:rsidR="007D47B1" w:rsidRPr="00AB176C">
        <w:rPr>
          <w:rFonts w:ascii="Times New Roman" w:hAnsi="Times New Roman"/>
          <w:sz w:val="28"/>
          <w:szCs w:val="28"/>
        </w:rPr>
        <w:t xml:space="preserve">.4. Проведение заседаний </w:t>
      </w:r>
      <w:r w:rsidR="007D47B1" w:rsidRPr="00AB176C">
        <w:rPr>
          <w:rFonts w:ascii="Times New Roman" w:hAnsi="Times New Roman"/>
          <w:sz w:val="28"/>
          <w:szCs w:val="28"/>
          <w:lang w:eastAsia="ru-RU"/>
        </w:rPr>
        <w:t xml:space="preserve">Рабочей группы по взаимодействию с региональными </w:t>
      </w:r>
      <w:r w:rsidR="004013BC">
        <w:rPr>
          <w:rFonts w:ascii="Times New Roman" w:hAnsi="Times New Roman"/>
          <w:sz w:val="28"/>
          <w:szCs w:val="28"/>
          <w:lang w:eastAsia="ru-RU"/>
        </w:rPr>
        <w:t xml:space="preserve">организациями </w:t>
      </w:r>
      <w:r w:rsidR="007D47B1" w:rsidRPr="00AB176C">
        <w:rPr>
          <w:rFonts w:ascii="Times New Roman" w:hAnsi="Times New Roman"/>
          <w:sz w:val="28"/>
          <w:szCs w:val="28"/>
          <w:lang w:eastAsia="ru-RU"/>
        </w:rPr>
        <w:t>общероссийски</w:t>
      </w:r>
      <w:r w:rsidR="004013BC">
        <w:rPr>
          <w:rFonts w:ascii="Times New Roman" w:hAnsi="Times New Roman"/>
          <w:sz w:val="28"/>
          <w:szCs w:val="28"/>
          <w:lang w:eastAsia="ru-RU"/>
        </w:rPr>
        <w:t>х</w:t>
      </w:r>
      <w:r w:rsidR="007D47B1" w:rsidRPr="00AB17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13BC">
        <w:rPr>
          <w:rFonts w:ascii="Times New Roman" w:hAnsi="Times New Roman"/>
          <w:sz w:val="28"/>
          <w:szCs w:val="28"/>
          <w:lang w:eastAsia="ru-RU"/>
        </w:rPr>
        <w:t>общественных организаций</w:t>
      </w:r>
      <w:r w:rsidR="007D47B1" w:rsidRPr="00AB176C">
        <w:rPr>
          <w:rFonts w:ascii="Times New Roman" w:hAnsi="Times New Roman"/>
          <w:sz w:val="28"/>
          <w:szCs w:val="28"/>
          <w:lang w:eastAsia="ru-RU"/>
        </w:rPr>
        <w:t xml:space="preserve"> инвалидов</w:t>
      </w:r>
    </w:p>
    <w:p w:rsidR="007D47B1" w:rsidRPr="001A3D7A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1A3D7A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7A">
        <w:rPr>
          <w:rFonts w:ascii="Times New Roman" w:hAnsi="Times New Roman"/>
          <w:sz w:val="28"/>
          <w:szCs w:val="28"/>
          <w:lang w:eastAsia="ru-RU"/>
        </w:rPr>
        <w:t xml:space="preserve">Проведено одно заседание Рабочей группы при </w:t>
      </w:r>
      <w:r w:rsidR="009A45B7">
        <w:rPr>
          <w:rFonts w:ascii="Times New Roman" w:hAnsi="Times New Roman"/>
          <w:sz w:val="28"/>
          <w:szCs w:val="28"/>
          <w:lang w:eastAsia="ru-RU"/>
        </w:rPr>
        <w:t>К</w:t>
      </w:r>
      <w:r w:rsidRPr="001A3D7A">
        <w:rPr>
          <w:rFonts w:ascii="Times New Roman" w:hAnsi="Times New Roman"/>
          <w:sz w:val="28"/>
          <w:szCs w:val="28"/>
          <w:lang w:eastAsia="ru-RU"/>
        </w:rPr>
        <w:t xml:space="preserve">омиссии по взаимодействию с региональными </w:t>
      </w:r>
      <w:r w:rsidR="004013BC">
        <w:rPr>
          <w:rFonts w:ascii="Times New Roman" w:hAnsi="Times New Roman"/>
          <w:sz w:val="28"/>
          <w:szCs w:val="28"/>
          <w:lang w:eastAsia="ru-RU"/>
        </w:rPr>
        <w:t xml:space="preserve">организациями </w:t>
      </w:r>
      <w:r w:rsidR="004013BC" w:rsidRPr="00AB176C">
        <w:rPr>
          <w:rFonts w:ascii="Times New Roman" w:hAnsi="Times New Roman"/>
          <w:sz w:val="28"/>
          <w:szCs w:val="28"/>
          <w:lang w:eastAsia="ru-RU"/>
        </w:rPr>
        <w:t>общероссийски</w:t>
      </w:r>
      <w:r w:rsidR="004013BC">
        <w:rPr>
          <w:rFonts w:ascii="Times New Roman" w:hAnsi="Times New Roman"/>
          <w:sz w:val="28"/>
          <w:szCs w:val="28"/>
          <w:lang w:eastAsia="ru-RU"/>
        </w:rPr>
        <w:t>х</w:t>
      </w:r>
      <w:r w:rsidR="004013BC" w:rsidRPr="00AB17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13BC">
        <w:rPr>
          <w:rFonts w:ascii="Times New Roman" w:hAnsi="Times New Roman"/>
          <w:sz w:val="28"/>
          <w:szCs w:val="28"/>
          <w:lang w:eastAsia="ru-RU"/>
        </w:rPr>
        <w:t>общественных организаций</w:t>
      </w:r>
      <w:r w:rsidR="004013BC" w:rsidRPr="00AB176C">
        <w:rPr>
          <w:rFonts w:ascii="Times New Roman" w:hAnsi="Times New Roman"/>
          <w:sz w:val="28"/>
          <w:szCs w:val="28"/>
          <w:lang w:eastAsia="ru-RU"/>
        </w:rPr>
        <w:t xml:space="preserve"> инвалидов</w:t>
      </w:r>
      <w:r w:rsidRPr="001A3D7A">
        <w:rPr>
          <w:rFonts w:ascii="Times New Roman" w:hAnsi="Times New Roman"/>
          <w:sz w:val="28"/>
          <w:szCs w:val="28"/>
          <w:lang w:eastAsia="ru-RU"/>
        </w:rPr>
        <w:t xml:space="preserve">, в повестку </w:t>
      </w:r>
      <w:proofErr w:type="gramStart"/>
      <w:r w:rsidRPr="001A3D7A">
        <w:rPr>
          <w:rFonts w:ascii="Times New Roman" w:hAnsi="Times New Roman"/>
          <w:sz w:val="28"/>
          <w:szCs w:val="28"/>
          <w:lang w:eastAsia="ru-RU"/>
        </w:rPr>
        <w:t>которого</w:t>
      </w:r>
      <w:proofErr w:type="gramEnd"/>
      <w:r w:rsidRPr="001A3D7A">
        <w:rPr>
          <w:rFonts w:ascii="Times New Roman" w:hAnsi="Times New Roman"/>
          <w:sz w:val="28"/>
          <w:szCs w:val="28"/>
          <w:lang w:eastAsia="ru-RU"/>
        </w:rPr>
        <w:t xml:space="preserve"> были включены следующие вопросы:</w:t>
      </w:r>
    </w:p>
    <w:p w:rsidR="007D47B1" w:rsidRPr="001A3D7A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>- о мерах, направленных на обеспечение избирательных прав граждан Российской Федерации с ограниченными возможностями здоровья на территории Кемеровской области – Кузбасса в ходе избирательных кампаний единого дня голосования 10 сентября 2023 года;</w:t>
      </w:r>
    </w:p>
    <w:p w:rsidR="007D47B1" w:rsidRPr="001A3D7A" w:rsidRDefault="007D47B1" w:rsidP="007D47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>- вопрос информирования граждан с ограниченными возможностями здоровья о предстоящих выборах</w:t>
      </w:r>
      <w:r w:rsidR="003602F0">
        <w:rPr>
          <w:rFonts w:ascii="Times New Roman" w:hAnsi="Times New Roman"/>
          <w:sz w:val="28"/>
          <w:szCs w:val="28"/>
        </w:rPr>
        <w:t xml:space="preserve"> </w:t>
      </w:r>
      <w:r w:rsidRPr="001A3D7A">
        <w:rPr>
          <w:rFonts w:ascii="Times New Roman" w:hAnsi="Times New Roman"/>
          <w:sz w:val="28"/>
          <w:szCs w:val="28"/>
        </w:rPr>
        <w:t xml:space="preserve">Губернатора Кемеровской области – Кузбасса, депутатов Законодательного Собрания Кемеровской области – Кузбасса созыва 2023-2028 гг. </w:t>
      </w:r>
    </w:p>
    <w:p w:rsidR="007D47B1" w:rsidRDefault="007D47B1" w:rsidP="007D47B1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  <w:highlight w:val="green"/>
        </w:rPr>
      </w:pPr>
    </w:p>
    <w:p w:rsidR="008554F8" w:rsidRPr="001E1E18" w:rsidRDefault="008554F8" w:rsidP="007D47B1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  <w:highlight w:val="green"/>
        </w:rPr>
      </w:pPr>
    </w:p>
    <w:p w:rsidR="007D47B1" w:rsidRPr="001A3D7A" w:rsidRDefault="001A3D7A" w:rsidP="007D47B1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pacing w:val="7"/>
          <w:sz w:val="28"/>
          <w:szCs w:val="28"/>
        </w:rPr>
      </w:pPr>
      <w:r w:rsidRPr="001A3D7A">
        <w:rPr>
          <w:rFonts w:ascii="Times New Roman" w:hAnsi="Times New Roman"/>
          <w:b/>
          <w:bCs/>
          <w:spacing w:val="7"/>
          <w:sz w:val="28"/>
          <w:szCs w:val="28"/>
        </w:rPr>
        <w:lastRenderedPageBreak/>
        <w:t>8</w:t>
      </w:r>
      <w:r w:rsidR="007D47B1" w:rsidRPr="001A3D7A">
        <w:rPr>
          <w:rFonts w:ascii="Times New Roman" w:hAnsi="Times New Roman"/>
          <w:b/>
          <w:bCs/>
          <w:spacing w:val="7"/>
          <w:sz w:val="28"/>
          <w:szCs w:val="28"/>
        </w:rPr>
        <w:t xml:space="preserve">. Обеспечение деятельности Избирательной комиссии Кемеровской области – Кузбасса </w:t>
      </w:r>
    </w:p>
    <w:p w:rsidR="00141B0C" w:rsidRPr="001A3D7A" w:rsidRDefault="00141B0C" w:rsidP="00AB176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D47B1" w:rsidRPr="00AB176C" w:rsidRDefault="001A3D7A" w:rsidP="008554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B176C">
        <w:rPr>
          <w:rFonts w:ascii="Times New Roman" w:hAnsi="Times New Roman"/>
          <w:sz w:val="28"/>
          <w:szCs w:val="28"/>
        </w:rPr>
        <w:t>8</w:t>
      </w:r>
      <w:r w:rsidR="007D47B1" w:rsidRPr="00AB176C">
        <w:rPr>
          <w:rFonts w:ascii="Times New Roman" w:hAnsi="Times New Roman"/>
          <w:sz w:val="28"/>
          <w:szCs w:val="28"/>
        </w:rPr>
        <w:t xml:space="preserve">.1. Финансирование </w:t>
      </w:r>
      <w:r w:rsidR="00AB176C">
        <w:rPr>
          <w:rFonts w:ascii="Times New Roman" w:hAnsi="Times New Roman"/>
          <w:sz w:val="28"/>
          <w:szCs w:val="28"/>
        </w:rPr>
        <w:t>подготовки и проведения выборов</w:t>
      </w:r>
    </w:p>
    <w:p w:rsidR="00141B0C" w:rsidRPr="001A3D7A" w:rsidRDefault="00141B0C" w:rsidP="007D47B1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1A3D7A" w:rsidRDefault="007D47B1" w:rsidP="007D47B1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 xml:space="preserve">Финансирование расходов на подготовку и проведение выборов депутатов Законодательного Собрания Кемеровской области – Кузбасса созыва 2023-2028 гг. осуществлялось за счет средств, выделенных на эти цели из областного бюджета на основании статьи </w:t>
      </w:r>
      <w:r w:rsidRPr="001A3D7A">
        <w:rPr>
          <w:rFonts w:ascii="Times New Roman" w:hAnsi="Times New Roman"/>
          <w:sz w:val="28"/>
          <w:szCs w:val="24"/>
        </w:rPr>
        <w:t>40 Закона Кемеровской области от 14 февраля 2007 года № 24-ОЗ «О выборах депутатов Законодательного Собрания Кемеровской области – Кузбасса»</w:t>
      </w:r>
      <w:r w:rsidRPr="001A3D7A">
        <w:rPr>
          <w:rFonts w:ascii="Times New Roman" w:hAnsi="Times New Roman"/>
          <w:sz w:val="28"/>
          <w:szCs w:val="28"/>
        </w:rPr>
        <w:t xml:space="preserve">. </w:t>
      </w:r>
    </w:p>
    <w:p w:rsidR="007D47B1" w:rsidRPr="001A3D7A" w:rsidRDefault="007D47B1" w:rsidP="007D47B1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 xml:space="preserve">Финансирование расходов на подготовку и проведение выборов Губернатора Кемеровской области – Кузбасса осуществлялось за счет средств, выделенных на эти цели из областного бюджета на основании статьи </w:t>
      </w:r>
      <w:hyperlink r:id="rId9" w:history="1">
        <w:r w:rsidRPr="001A3D7A">
          <w:rPr>
            <w:rFonts w:ascii="Times New Roman" w:hAnsi="Times New Roman"/>
            <w:sz w:val="28"/>
            <w:szCs w:val="28"/>
          </w:rPr>
          <w:t xml:space="preserve"> 48</w:t>
        </w:r>
      </w:hyperlink>
      <w:r w:rsidRPr="001A3D7A">
        <w:rPr>
          <w:rFonts w:ascii="Times New Roman" w:hAnsi="Times New Roman"/>
          <w:sz w:val="28"/>
          <w:szCs w:val="28"/>
        </w:rPr>
        <w:t xml:space="preserve"> Закона Кемеровской области от 26 июня 2012 года № 55-ОЗ «О выборах Губернатора Кемеровской области – Кузбасса».</w:t>
      </w:r>
    </w:p>
    <w:p w:rsidR="007D47B1" w:rsidRPr="001A3D7A" w:rsidRDefault="007D47B1" w:rsidP="007D47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 xml:space="preserve">Расходы, связанные с подготовкой и проведением муниципальных выборов, производились избирательными комиссиями за счет средств, выделенных на эти цели из соответствующего бюджета. </w:t>
      </w:r>
    </w:p>
    <w:p w:rsidR="007D47B1" w:rsidRPr="001A3D7A" w:rsidRDefault="007D47B1" w:rsidP="007D47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B176C" w:rsidRDefault="001A3D7A" w:rsidP="003602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76C">
        <w:rPr>
          <w:rFonts w:ascii="Times New Roman" w:hAnsi="Times New Roman"/>
          <w:sz w:val="28"/>
          <w:szCs w:val="28"/>
        </w:rPr>
        <w:t>8</w:t>
      </w:r>
      <w:r w:rsidR="007D47B1" w:rsidRPr="00AB176C">
        <w:rPr>
          <w:rFonts w:ascii="Times New Roman" w:hAnsi="Times New Roman"/>
          <w:sz w:val="28"/>
          <w:szCs w:val="28"/>
        </w:rPr>
        <w:t>.2. Осуществление закупок в соответствии с Федеральным законом</w:t>
      </w:r>
      <w:r w:rsidR="004013BC">
        <w:rPr>
          <w:rFonts w:ascii="Times New Roman" w:hAnsi="Times New Roman"/>
          <w:sz w:val="28"/>
          <w:szCs w:val="28"/>
        </w:rPr>
        <w:t xml:space="preserve"> </w:t>
      </w:r>
      <w:r w:rsidR="007D47B1" w:rsidRPr="00AB176C">
        <w:rPr>
          <w:rFonts w:ascii="Times New Roman" w:hAnsi="Times New Roman"/>
          <w:sz w:val="28"/>
          <w:szCs w:val="28"/>
        </w:rPr>
        <w:t xml:space="preserve">от </w:t>
      </w:r>
      <w:bookmarkStart w:id="1" w:name="_Hlk155183799"/>
      <w:r w:rsidR="007D47B1" w:rsidRPr="00AB176C">
        <w:rPr>
          <w:rFonts w:ascii="Times New Roman" w:hAnsi="Times New Roman"/>
          <w:sz w:val="28"/>
          <w:szCs w:val="28"/>
        </w:rPr>
        <w:t xml:space="preserve">5 апреля 2013 года </w:t>
      </w:r>
      <w:bookmarkEnd w:id="1"/>
      <w:r w:rsidR="007D47B1" w:rsidRPr="00AB176C">
        <w:rPr>
          <w:rFonts w:ascii="Times New Roman" w:hAnsi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</w:p>
    <w:p w:rsidR="007D47B1" w:rsidRPr="001A3D7A" w:rsidRDefault="007D47B1" w:rsidP="007D47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 xml:space="preserve">По итогам 2023 года с учетом доведения до государственного заказчика (далее – Заказчика) объема прав в денежном выражении на принятие и (или) исполнение обязательств в соответствии с бюджетным законодательством Российской Федерации </w:t>
      </w:r>
      <w:r w:rsidR="009A45B7">
        <w:rPr>
          <w:rFonts w:ascii="Times New Roman" w:hAnsi="Times New Roman"/>
          <w:sz w:val="28"/>
          <w:szCs w:val="28"/>
        </w:rPr>
        <w:t>К</w:t>
      </w:r>
      <w:r w:rsidRPr="001A3D7A">
        <w:rPr>
          <w:rFonts w:ascii="Times New Roman" w:hAnsi="Times New Roman"/>
          <w:sz w:val="28"/>
          <w:szCs w:val="28"/>
        </w:rPr>
        <w:t xml:space="preserve">омиссией было освоено 98,33 %. </w:t>
      </w:r>
    </w:p>
    <w:p w:rsidR="007D47B1" w:rsidRPr="001A3D7A" w:rsidRDefault="007D47B1" w:rsidP="007D47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>В части закупок по мероприятиям, связанны</w:t>
      </w:r>
      <w:r w:rsidR="004013BC">
        <w:rPr>
          <w:rFonts w:ascii="Times New Roman" w:hAnsi="Times New Roman"/>
          <w:sz w:val="28"/>
          <w:szCs w:val="28"/>
        </w:rPr>
        <w:t>м</w:t>
      </w:r>
      <w:r w:rsidR="009A45B7">
        <w:rPr>
          <w:rFonts w:ascii="Times New Roman" w:hAnsi="Times New Roman"/>
          <w:sz w:val="28"/>
          <w:szCs w:val="28"/>
        </w:rPr>
        <w:t xml:space="preserve"> с осуществлением деятельности К</w:t>
      </w:r>
      <w:r w:rsidRPr="001A3D7A">
        <w:rPr>
          <w:rFonts w:ascii="Times New Roman" w:hAnsi="Times New Roman"/>
          <w:sz w:val="28"/>
          <w:szCs w:val="28"/>
        </w:rPr>
        <w:t>омиссией</w:t>
      </w:r>
      <w:r w:rsidR="004013BC">
        <w:rPr>
          <w:rFonts w:ascii="Times New Roman" w:hAnsi="Times New Roman"/>
          <w:sz w:val="28"/>
          <w:szCs w:val="28"/>
        </w:rPr>
        <w:t>,</w:t>
      </w:r>
      <w:r w:rsidRPr="001A3D7A">
        <w:rPr>
          <w:rFonts w:ascii="Times New Roman" w:hAnsi="Times New Roman"/>
          <w:sz w:val="28"/>
          <w:szCs w:val="28"/>
        </w:rPr>
        <w:t xml:space="preserve"> было осуществлено порядка 95 закупочных процедур по основной деятельности (из них: 39 </w:t>
      </w:r>
      <w:r w:rsidR="001E1E18" w:rsidRPr="001A3D7A">
        <w:rPr>
          <w:rFonts w:ascii="Times New Roman" w:hAnsi="Times New Roman"/>
          <w:sz w:val="28"/>
          <w:szCs w:val="28"/>
        </w:rPr>
        <w:t xml:space="preserve">– </w:t>
      </w:r>
      <w:r w:rsidRPr="001A3D7A">
        <w:rPr>
          <w:rFonts w:ascii="Times New Roman" w:hAnsi="Times New Roman"/>
          <w:sz w:val="28"/>
          <w:szCs w:val="28"/>
        </w:rPr>
        <w:t xml:space="preserve">государственных </w:t>
      </w:r>
      <w:r w:rsidRPr="001A3D7A">
        <w:rPr>
          <w:rFonts w:ascii="Times New Roman" w:hAnsi="Times New Roman"/>
          <w:sz w:val="28"/>
          <w:szCs w:val="28"/>
        </w:rPr>
        <w:lastRenderedPageBreak/>
        <w:t>контрактов, 44 – путем авансовых отчетов и около 12 закупок путем выставления иного документа о закупке (УПД) на общую сумму 3,148 млн. руб.</w:t>
      </w:r>
      <w:r w:rsidR="001E1E18" w:rsidRPr="001A3D7A">
        <w:rPr>
          <w:rFonts w:ascii="Times New Roman" w:hAnsi="Times New Roman"/>
          <w:sz w:val="28"/>
          <w:szCs w:val="28"/>
        </w:rPr>
        <w:t>).</w:t>
      </w:r>
    </w:p>
    <w:p w:rsidR="007D47B1" w:rsidRPr="001A3D7A" w:rsidRDefault="009A45B7" w:rsidP="007D47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7D47B1" w:rsidRPr="001A3D7A">
        <w:rPr>
          <w:rFonts w:ascii="Times New Roman" w:hAnsi="Times New Roman"/>
          <w:sz w:val="28"/>
          <w:szCs w:val="28"/>
        </w:rPr>
        <w:t xml:space="preserve">омиссией в качестве Заказчика выполнен обязательный показатель – закупки у </w:t>
      </w:r>
      <w:hyperlink r:id="rId10" w:history="1">
        <w:r w:rsidR="007D47B1" w:rsidRPr="001A3D7A">
          <w:rPr>
            <w:rFonts w:ascii="Times New Roman" w:hAnsi="Times New Roman"/>
            <w:sz w:val="28"/>
            <w:szCs w:val="28"/>
          </w:rPr>
          <w:t>субъектов</w:t>
        </w:r>
      </w:hyperlink>
      <w:r w:rsidR="007D47B1" w:rsidRPr="001A3D7A">
        <w:rPr>
          <w:rFonts w:ascii="Times New Roman" w:hAnsi="Times New Roman"/>
          <w:sz w:val="28"/>
          <w:szCs w:val="28"/>
        </w:rPr>
        <w:t xml:space="preserve"> малого предпринимательства и социально ориентированных некоммерческих </w:t>
      </w:r>
      <w:hyperlink r:id="rId11" w:history="1">
        <w:r w:rsidR="007D47B1" w:rsidRPr="001A3D7A">
          <w:rPr>
            <w:rFonts w:ascii="Times New Roman" w:hAnsi="Times New Roman"/>
            <w:sz w:val="28"/>
            <w:szCs w:val="28"/>
          </w:rPr>
          <w:t>организаций</w:t>
        </w:r>
      </w:hyperlink>
      <w:r w:rsidR="007D47B1" w:rsidRPr="001A3D7A">
        <w:rPr>
          <w:rFonts w:ascii="Times New Roman" w:hAnsi="Times New Roman"/>
          <w:sz w:val="28"/>
          <w:szCs w:val="28"/>
        </w:rPr>
        <w:t>, при его минимальной доле выполнения не менее чем 25% совокупного годового объема закупок, рассчитанного с учетом части 1.1 статьи 30 Федерального закона от 5 апреля 2013 года № 44-ФЗ 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7D47B1" w:rsidRDefault="001E1E18" w:rsidP="007D47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D7A">
        <w:rPr>
          <w:rFonts w:ascii="Times New Roman" w:hAnsi="Times New Roman"/>
          <w:sz w:val="28"/>
          <w:szCs w:val="28"/>
        </w:rPr>
        <w:t>В</w:t>
      </w:r>
      <w:r w:rsidR="007D47B1" w:rsidRPr="001A3D7A">
        <w:rPr>
          <w:rFonts w:ascii="Times New Roman" w:hAnsi="Times New Roman"/>
          <w:sz w:val="28"/>
          <w:szCs w:val="28"/>
        </w:rPr>
        <w:t xml:space="preserve"> соответствии с Порядком, утвержденным распоряжением </w:t>
      </w:r>
      <w:r w:rsidR="009A45B7">
        <w:rPr>
          <w:rFonts w:ascii="Times New Roman" w:hAnsi="Times New Roman"/>
          <w:sz w:val="28"/>
          <w:szCs w:val="28"/>
        </w:rPr>
        <w:t>К</w:t>
      </w:r>
      <w:r w:rsidR="007D47B1" w:rsidRPr="001A3D7A">
        <w:rPr>
          <w:rFonts w:ascii="Times New Roman" w:hAnsi="Times New Roman"/>
          <w:sz w:val="28"/>
          <w:szCs w:val="28"/>
        </w:rPr>
        <w:t>омиссии от 13 июня 2023 года №32-од «О Порядке осуществления закупок товаров, работ, услуг Избирательной комиссией Кемеровской области – Кузбасса при подготовке и проведении выборов в органы государственной власти Кемеровской области – Кузбасса»</w:t>
      </w:r>
      <w:r w:rsidR="004013BC">
        <w:rPr>
          <w:rFonts w:ascii="Times New Roman" w:hAnsi="Times New Roman"/>
          <w:sz w:val="28"/>
          <w:szCs w:val="28"/>
        </w:rPr>
        <w:t>,</w:t>
      </w:r>
      <w:r w:rsidR="007D47B1" w:rsidRPr="001A3D7A">
        <w:rPr>
          <w:rFonts w:ascii="Times New Roman" w:hAnsi="Times New Roman"/>
          <w:sz w:val="28"/>
          <w:szCs w:val="28"/>
        </w:rPr>
        <w:t xml:space="preserve"> осуществлены закупки товаров, работ, услуг при подготовке и проведении выборов Губернатора Кемеровской области – Кузбасса, выборов депутатов Законодательного Собрания Кемеровской области – Кузбасса созыва 2023-2028</w:t>
      </w:r>
      <w:proofErr w:type="gramEnd"/>
      <w:r w:rsidR="007D47B1" w:rsidRPr="001A3D7A">
        <w:rPr>
          <w:rFonts w:ascii="Times New Roman" w:hAnsi="Times New Roman"/>
          <w:sz w:val="28"/>
          <w:szCs w:val="28"/>
        </w:rPr>
        <w:t xml:space="preserve"> гг. Заключено и исполнено 15 контрактов на общую сумму 25,914 млн. руб.</w:t>
      </w:r>
    </w:p>
    <w:p w:rsidR="009A45B7" w:rsidRPr="006344F9" w:rsidRDefault="009A45B7" w:rsidP="007D47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7B1" w:rsidRPr="001A3D7A" w:rsidRDefault="001A3D7A" w:rsidP="007D47B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3D7A">
        <w:rPr>
          <w:rFonts w:ascii="Times New Roman" w:hAnsi="Times New Roman"/>
          <w:b/>
          <w:sz w:val="28"/>
          <w:szCs w:val="28"/>
        </w:rPr>
        <w:t>9</w:t>
      </w:r>
      <w:r w:rsidR="007D47B1" w:rsidRPr="001A3D7A">
        <w:rPr>
          <w:rFonts w:ascii="Times New Roman" w:hAnsi="Times New Roman"/>
          <w:b/>
          <w:sz w:val="28"/>
          <w:szCs w:val="28"/>
        </w:rPr>
        <w:t>. Международное сотрудничество</w:t>
      </w:r>
    </w:p>
    <w:p w:rsidR="007D47B1" w:rsidRPr="001A3D7A" w:rsidRDefault="007D47B1" w:rsidP="007D47B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47B1" w:rsidRPr="00FE18F7" w:rsidRDefault="00FE18F7" w:rsidP="00042C50">
      <w:pPr>
        <w:pStyle w:val="af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8F7">
        <w:rPr>
          <w:rFonts w:ascii="Times New Roman" w:hAnsi="Times New Roman"/>
          <w:sz w:val="28"/>
          <w:szCs w:val="28"/>
        </w:rPr>
        <w:t>Комиссией было оказано  содействие в организации досрочных выборов Президента Республики Узбекистан, назначенных на 9 июля 2023 года, для граждан Республики Узбекистан, находящихся на территории Кемеровской области – Кузбасса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42C50" w:rsidRPr="00FE18F7">
        <w:rPr>
          <w:rFonts w:ascii="Times New Roman" w:hAnsi="Times New Roman"/>
          <w:sz w:val="28"/>
          <w:szCs w:val="28"/>
        </w:rPr>
        <w:t>Досрочное голосование на территории Кемеровской области – Кузбасса было проведено 30 июня 2023 г</w:t>
      </w:r>
      <w:r w:rsidR="009A45B7" w:rsidRPr="00FE18F7">
        <w:rPr>
          <w:rFonts w:ascii="Times New Roman" w:hAnsi="Times New Roman"/>
          <w:sz w:val="28"/>
          <w:szCs w:val="28"/>
        </w:rPr>
        <w:t>ода, сообщений о нарушениях в К</w:t>
      </w:r>
      <w:r w:rsidR="00042C50" w:rsidRPr="00FE18F7">
        <w:rPr>
          <w:rFonts w:ascii="Times New Roman" w:hAnsi="Times New Roman"/>
          <w:sz w:val="28"/>
          <w:szCs w:val="28"/>
        </w:rPr>
        <w:t>омиссию не поступало.</w:t>
      </w:r>
    </w:p>
    <w:p w:rsidR="007D47B1" w:rsidRDefault="007D47B1" w:rsidP="007D47B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54F8" w:rsidRDefault="008554F8" w:rsidP="007D47B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54F8" w:rsidRDefault="001A3D7A" w:rsidP="00042C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D7A">
        <w:rPr>
          <w:rFonts w:ascii="Times New Roman" w:hAnsi="Times New Roman"/>
          <w:b/>
          <w:sz w:val="28"/>
          <w:szCs w:val="28"/>
        </w:rPr>
        <w:lastRenderedPageBreak/>
        <w:t>10</w:t>
      </w:r>
      <w:r w:rsidR="007D47B1" w:rsidRPr="001A3D7A">
        <w:rPr>
          <w:rFonts w:ascii="Times New Roman" w:hAnsi="Times New Roman"/>
          <w:b/>
          <w:sz w:val="28"/>
          <w:szCs w:val="28"/>
        </w:rPr>
        <w:t xml:space="preserve">. Информация об итогах проведения выборов в единый день </w:t>
      </w:r>
      <w:r w:rsidR="00042C50" w:rsidRPr="001A3D7A">
        <w:rPr>
          <w:rFonts w:ascii="Times New Roman" w:hAnsi="Times New Roman"/>
          <w:b/>
          <w:sz w:val="28"/>
          <w:szCs w:val="28"/>
        </w:rPr>
        <w:t>голосования 10</w:t>
      </w:r>
      <w:r w:rsidR="007D47B1" w:rsidRPr="001A3D7A">
        <w:rPr>
          <w:rFonts w:ascii="Times New Roman" w:hAnsi="Times New Roman"/>
          <w:b/>
          <w:sz w:val="28"/>
          <w:szCs w:val="28"/>
        </w:rPr>
        <w:t xml:space="preserve"> сентября 202</w:t>
      </w:r>
      <w:r w:rsidR="00042C50" w:rsidRPr="001A3D7A">
        <w:rPr>
          <w:rFonts w:ascii="Times New Roman" w:hAnsi="Times New Roman"/>
          <w:b/>
          <w:sz w:val="28"/>
          <w:szCs w:val="28"/>
        </w:rPr>
        <w:t>3</w:t>
      </w:r>
      <w:r w:rsidR="007D47B1" w:rsidRPr="001A3D7A">
        <w:rPr>
          <w:rFonts w:ascii="Times New Roman" w:hAnsi="Times New Roman"/>
          <w:b/>
          <w:sz w:val="28"/>
          <w:szCs w:val="28"/>
        </w:rPr>
        <w:t xml:space="preserve"> года на территории Кемеровской </w:t>
      </w:r>
    </w:p>
    <w:p w:rsidR="007D47B1" w:rsidRDefault="007D47B1" w:rsidP="00042C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D7A">
        <w:rPr>
          <w:rFonts w:ascii="Times New Roman" w:hAnsi="Times New Roman"/>
          <w:b/>
          <w:sz w:val="28"/>
          <w:szCs w:val="28"/>
        </w:rPr>
        <w:t>области – Кузбасса</w:t>
      </w:r>
    </w:p>
    <w:p w:rsidR="009A45B7" w:rsidRPr="001A3D7A" w:rsidRDefault="009A45B7" w:rsidP="00042C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C50" w:rsidRPr="001A3D7A" w:rsidRDefault="00042C50" w:rsidP="00042C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 xml:space="preserve">Подготовка к единому дню голосования 10 сентября 2023 года прошла в соответствии с утвержденными </w:t>
      </w:r>
      <w:r w:rsidR="009A45B7">
        <w:rPr>
          <w:rFonts w:ascii="Times New Roman" w:hAnsi="Times New Roman"/>
          <w:sz w:val="28"/>
          <w:szCs w:val="28"/>
        </w:rPr>
        <w:t>К</w:t>
      </w:r>
      <w:r w:rsidRPr="001A3D7A">
        <w:rPr>
          <w:rFonts w:ascii="Times New Roman" w:hAnsi="Times New Roman"/>
          <w:sz w:val="28"/>
          <w:szCs w:val="28"/>
        </w:rPr>
        <w:t>омиссией календарными планами.</w:t>
      </w:r>
    </w:p>
    <w:p w:rsidR="00042C50" w:rsidRPr="001A3D7A" w:rsidRDefault="00042C50" w:rsidP="00042C50">
      <w:pPr>
        <w:spacing w:after="0" w:line="360" w:lineRule="auto"/>
        <w:ind w:firstLine="567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 w:rsidRPr="001A3D7A">
        <w:rPr>
          <w:rFonts w:ascii="Times New Roman" w:hAnsi="Times New Roman"/>
          <w:sz w:val="28"/>
          <w:szCs w:val="28"/>
        </w:rPr>
        <w:t xml:space="preserve">В единый день голосования 10 сентября 2023 года на территории Кемеровской области – Кузбасса прошли выборы Губернатора Кемеровской области – Кузбасса, выборы депутатов Законодательного Собрания Кемеровской области – Кузбасса созыва 2023-2028 гг., а также избирательные кампании по основным и дополнительным выборам в органы местного самоуправления на 11 территориях области. </w:t>
      </w:r>
      <w:r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Голосование проходило в течение трех дней подряд – 8, 9, 10 сентября 2023 года.</w:t>
      </w:r>
    </w:p>
    <w:p w:rsidR="00042C50" w:rsidRPr="001A3D7A" w:rsidRDefault="00042C50" w:rsidP="00042C50">
      <w:pPr>
        <w:spacing w:after="0" w:line="360" w:lineRule="auto"/>
        <w:ind w:firstLine="567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На выборах Губернатора </w:t>
      </w:r>
      <w:r w:rsidR="009A45B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Кемеровской области – Кузбасса К</w:t>
      </w:r>
      <w:r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омиссией было зарегистрировано 4 кандидата.  </w:t>
      </w:r>
    </w:p>
    <w:p w:rsidR="00042C50" w:rsidRDefault="00042C50" w:rsidP="00042C50">
      <w:pPr>
        <w:spacing w:after="0" w:line="360" w:lineRule="auto"/>
        <w:ind w:firstLine="567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proofErr w:type="gramStart"/>
      <w:r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По выборам </w:t>
      </w:r>
      <w:r w:rsidRPr="001A3D7A">
        <w:rPr>
          <w:rFonts w:ascii="Times New Roman" w:hAnsi="Times New Roman"/>
          <w:sz w:val="28"/>
          <w:szCs w:val="28"/>
        </w:rPr>
        <w:t>депутатов Законодательного Собрания Кемеровской области – Кузбасса</w:t>
      </w:r>
      <w:r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созыва 2023-2028 гг. зарегистрировано пять списков кандидатов, представленных региональными отделениями политических партий (</w:t>
      </w:r>
      <w:r w:rsidRPr="001A3D7A">
        <w:rPr>
          <w:rFonts w:ascii="Times New Roman" w:hAnsi="Times New Roman"/>
          <w:sz w:val="28"/>
          <w:szCs w:val="28"/>
        </w:rPr>
        <w:t>Кузбасское региональное отделение Всероссийской политической партии «ЕДИНАЯ РОССИЯ», Региональное отделение политической партии «КОММУНИСТИЧЕСКАЯ ПАРТИЯ РОССИЙСКОЙ ФЕДЕРАЦИИ</w:t>
      </w:r>
      <w:r w:rsidRPr="001A3D7A">
        <w:rPr>
          <w:rFonts w:ascii="Times New Roman" w:hAnsi="Times New Roman"/>
          <w:bCs/>
          <w:color w:val="000000"/>
          <w:sz w:val="28"/>
          <w:szCs w:val="28"/>
        </w:rPr>
        <w:t>» по Кемеровской области – Кузбассу, Региональное отделение Социалистической политической партии «СПРАВЕДЛИВАЯ РОССИЯ – ПАТРИОТЫ – ЗА ПРАВДУ» в Кемеровской области, Региональное отделение в Кемеровской области – Кузбассе Политической</w:t>
      </w:r>
      <w:proofErr w:type="gramEnd"/>
      <w:r w:rsidRPr="001A3D7A">
        <w:rPr>
          <w:rFonts w:ascii="Times New Roman" w:hAnsi="Times New Roman"/>
          <w:bCs/>
          <w:color w:val="000000"/>
          <w:sz w:val="28"/>
          <w:szCs w:val="28"/>
        </w:rPr>
        <w:t xml:space="preserve"> партии «НОВЫЕ ЛЮДИ», </w:t>
      </w:r>
      <w:r w:rsidRPr="001A3D7A">
        <w:rPr>
          <w:rFonts w:ascii="Times New Roman" w:hAnsi="Times New Roman"/>
          <w:color w:val="000000"/>
          <w:sz w:val="28"/>
          <w:szCs w:val="28"/>
        </w:rPr>
        <w:t xml:space="preserve">Кемеровское региональное отделение Политической партии ЛДПР – Либерально-демократической партии России) </w:t>
      </w:r>
      <w:r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по единому </w:t>
      </w:r>
      <w:r w:rsidR="00A5337E"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областному избирательному </w:t>
      </w:r>
      <w:r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округу. Всего по единому </w:t>
      </w:r>
      <w:r w:rsidR="00A5337E"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областному избирательному </w:t>
      </w:r>
      <w:r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округу и 23 одномандатным избирательным округам принимали участие в выборах 433 кандидата. </w:t>
      </w:r>
    </w:p>
    <w:p w:rsidR="009B2190" w:rsidRPr="009B2190" w:rsidRDefault="009B2190" w:rsidP="009B2190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2190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законом «Об основных гарантиях избирательных прав и права на участие в референдуме граждан Российской Федерации», Законами  Кемеровской области «О выборах Губернатора Кемеровской области – Кузбасса», «О выборах депутатов Законодательного Собрания Кемеровской области – Кузбасса», «Об избирательных комиссиях, комиссиях референдума в Кемеровской области – Кузбассе» были проведены </w:t>
      </w:r>
      <w:r w:rsidRPr="009B2190">
        <w:rPr>
          <w:rFonts w:ascii="Times New Roman" w:hAnsi="Times New Roman" w:cs="Times New Roman"/>
          <w:bCs/>
          <w:sz w:val="28"/>
          <w:szCs w:val="28"/>
        </w:rPr>
        <w:t xml:space="preserve">жеребьевки по распределению бесплатного эфирного времени на региональных государственных каналах организаций телерадиовещания - </w:t>
      </w:r>
      <w:r w:rsidRPr="009B2190">
        <w:rPr>
          <w:rFonts w:ascii="Times New Roman" w:hAnsi="Times New Roman" w:cs="Times New Roman"/>
          <w:sz w:val="28"/>
          <w:szCs w:val="28"/>
        </w:rPr>
        <w:t>филиале</w:t>
      </w:r>
      <w:proofErr w:type="gramEnd"/>
      <w:r w:rsidRPr="009B2190">
        <w:rPr>
          <w:rFonts w:ascii="Times New Roman" w:hAnsi="Times New Roman" w:cs="Times New Roman"/>
          <w:sz w:val="28"/>
          <w:szCs w:val="28"/>
        </w:rPr>
        <w:t xml:space="preserve"> ВГТРК ГТРК «Кузбасс» (телеканалы «Россия -1», «Россия-24», «Сибирь 24», радиоканалы «Радио Россия», Маяк, «Вести FM»); </w:t>
      </w:r>
      <w:proofErr w:type="gramStart"/>
      <w:r w:rsidRPr="009B2190">
        <w:rPr>
          <w:rFonts w:ascii="Times New Roman" w:hAnsi="Times New Roman" w:cs="Times New Roman"/>
          <w:sz w:val="28"/>
          <w:szCs w:val="28"/>
        </w:rPr>
        <w:t xml:space="preserve">ГП «Региональный </w:t>
      </w:r>
      <w:proofErr w:type="spellStart"/>
      <w:r w:rsidRPr="009B2190">
        <w:rPr>
          <w:rFonts w:ascii="Times New Roman" w:hAnsi="Times New Roman" w:cs="Times New Roman"/>
          <w:sz w:val="28"/>
          <w:szCs w:val="28"/>
        </w:rPr>
        <w:t>медиахолдинг</w:t>
      </w:r>
      <w:proofErr w:type="spellEnd"/>
      <w:r w:rsidRPr="009B2190">
        <w:rPr>
          <w:rFonts w:ascii="Times New Roman" w:hAnsi="Times New Roman" w:cs="Times New Roman"/>
          <w:sz w:val="28"/>
          <w:szCs w:val="28"/>
        </w:rPr>
        <w:t xml:space="preserve"> «Кузбасс» (телеканалы «Губернский телевизионный и радиовещательный канал «Кузбасс», «Десятка», радиоканал «Кузбасс-FM») </w:t>
      </w:r>
      <w:r w:rsidRPr="009B2190">
        <w:rPr>
          <w:rFonts w:ascii="Times New Roman" w:hAnsi="Times New Roman" w:cs="Times New Roman"/>
          <w:bCs/>
          <w:sz w:val="28"/>
          <w:szCs w:val="28"/>
        </w:rPr>
        <w:t>и бесплатной печатной площади для публикации предвыборных агитационных материалов в региональном государственном периодическом печатном издании (газета «Кузбасс») между зарегистрированными кандидатами на должность Губернатора Кемеровской области – Кузбасса,</w:t>
      </w:r>
      <w:r w:rsidR="003602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2190">
        <w:rPr>
          <w:rFonts w:ascii="Times New Roman" w:hAnsi="Times New Roman" w:cs="Times New Roman"/>
          <w:bCs/>
          <w:sz w:val="28"/>
          <w:szCs w:val="28"/>
        </w:rPr>
        <w:t>кандидатами, зарегистрированными по одномандатным избирательным округам, и избирательными объединениями, зарегистрировавшими единые списки кандидатов, при проведении выборов депутатов Законодательного Собрания Кемеровской</w:t>
      </w:r>
      <w:proofErr w:type="gramEnd"/>
      <w:r w:rsidRPr="009B2190">
        <w:rPr>
          <w:rFonts w:ascii="Times New Roman" w:hAnsi="Times New Roman" w:cs="Times New Roman"/>
          <w:bCs/>
          <w:sz w:val="28"/>
          <w:szCs w:val="28"/>
        </w:rPr>
        <w:t xml:space="preserve"> области – Кузбасса созыва 2023 – 2028 гг.</w:t>
      </w:r>
    </w:p>
    <w:p w:rsidR="009B2190" w:rsidRPr="001A3D7A" w:rsidRDefault="009B2190" w:rsidP="009B2190">
      <w:pPr>
        <w:pStyle w:val="ab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2190">
        <w:rPr>
          <w:rStyle w:val="ae"/>
          <w:rFonts w:ascii="Times New Roman" w:hAnsi="Times New Roman"/>
          <w:b w:val="0"/>
          <w:sz w:val="28"/>
          <w:szCs w:val="28"/>
        </w:rPr>
        <w:t>Процедура прошла открыто и гласно, жалоб на проведение жеребьевок, иных жалоб, связанных с агитацией в СМИ не поступало.</w:t>
      </w:r>
    </w:p>
    <w:p w:rsidR="00042C50" w:rsidRPr="001A3D7A" w:rsidRDefault="00042C50" w:rsidP="00042C50">
      <w:pPr>
        <w:spacing w:after="0" w:line="360" w:lineRule="auto"/>
        <w:ind w:firstLine="567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proofErr w:type="gramStart"/>
      <w:r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На выборах в представительные органы местного самоуправления зарегистрировано 708 кандидатов, представленных региональными отделениями политических партий (</w:t>
      </w:r>
      <w:r w:rsidRPr="001A3D7A">
        <w:rPr>
          <w:rFonts w:ascii="Times New Roman" w:hAnsi="Times New Roman"/>
          <w:sz w:val="28"/>
          <w:szCs w:val="28"/>
        </w:rPr>
        <w:t>Кузбасское региональное отделение Всероссийской политической партии «ЕДИНАЯ РОССИЯ», Региональное отделение политической партии «КОММУНИСТИЧЕСКАЯ ПАРТИЯ РОССИЙСКОЙ ФЕДЕРАЦИИ</w:t>
      </w:r>
      <w:r w:rsidRPr="001A3D7A">
        <w:rPr>
          <w:rFonts w:ascii="Times New Roman" w:hAnsi="Times New Roman"/>
          <w:bCs/>
          <w:color w:val="000000"/>
          <w:sz w:val="28"/>
          <w:szCs w:val="28"/>
        </w:rPr>
        <w:t xml:space="preserve">» по Кемеровской области – Кузбассу, Региональное отделение Социалистической политической партии «СПРАВЕДЛИВАЯ РОССИЯ – ПАТРИОТЫ – ЗА ПРАВДУ» в Кемеровской </w:t>
      </w:r>
      <w:r w:rsidRPr="001A3D7A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области, Региональное отделение в Кемеровской области – Кузбассе Политической партии «НОВЫЕ ЛЮДИ», </w:t>
      </w:r>
      <w:r w:rsidRPr="001A3D7A">
        <w:rPr>
          <w:rFonts w:ascii="Times New Roman" w:hAnsi="Times New Roman"/>
          <w:color w:val="000000"/>
          <w:sz w:val="28"/>
          <w:szCs w:val="28"/>
        </w:rPr>
        <w:t>Кемеровское региональное</w:t>
      </w:r>
      <w:proofErr w:type="gramEnd"/>
      <w:r w:rsidRPr="001A3D7A">
        <w:rPr>
          <w:rFonts w:ascii="Times New Roman" w:hAnsi="Times New Roman"/>
          <w:color w:val="000000"/>
          <w:sz w:val="28"/>
          <w:szCs w:val="28"/>
        </w:rPr>
        <w:t xml:space="preserve"> отделение Политической партии ЛДПР – Либерально-демократической партии России)</w:t>
      </w:r>
      <w:r w:rsidRPr="001A3D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, в том числе 42 самовыдвиженца.</w:t>
      </w:r>
    </w:p>
    <w:p w:rsidR="00042C50" w:rsidRPr="001A3D7A" w:rsidRDefault="00042C50" w:rsidP="00042C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>Обеспечивали голосование 1</w:t>
      </w:r>
      <w:r w:rsidR="00A5337E" w:rsidRPr="001A3D7A">
        <w:rPr>
          <w:rFonts w:ascii="Times New Roman" w:hAnsi="Times New Roman"/>
          <w:sz w:val="28"/>
          <w:szCs w:val="28"/>
        </w:rPr>
        <w:t xml:space="preserve"> 911 </w:t>
      </w:r>
      <w:r w:rsidRPr="001A3D7A">
        <w:rPr>
          <w:rFonts w:ascii="Times New Roman" w:hAnsi="Times New Roman"/>
          <w:sz w:val="28"/>
          <w:szCs w:val="28"/>
        </w:rPr>
        <w:t>668 избирателей Избирательная комиссия Кемеровской области – Кузбасса, 46 территориальных избирательных комиссий, а также 1617 участковых избирательных комиссий.</w:t>
      </w:r>
    </w:p>
    <w:p w:rsidR="00042C50" w:rsidRPr="001A3D7A" w:rsidRDefault="004013BC" w:rsidP="00042C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042C50" w:rsidRPr="001A3D7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="00042C50" w:rsidRPr="001A3D7A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042C50" w:rsidRPr="001A3D7A">
        <w:rPr>
          <w:rFonts w:ascii="Times New Roman" w:hAnsi="Times New Roman"/>
          <w:sz w:val="28"/>
          <w:szCs w:val="28"/>
        </w:rPr>
        <w:t xml:space="preserve"> по 4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="00042C50" w:rsidRPr="001A3D7A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042C50" w:rsidRPr="001A3D7A">
        <w:rPr>
          <w:rFonts w:ascii="Times New Roman" w:hAnsi="Times New Roman"/>
          <w:sz w:val="28"/>
          <w:szCs w:val="28"/>
        </w:rPr>
        <w:t xml:space="preserve"> организовано голосование на экстерриториальном избирательном участке, расположенном за пределами Кемеровской области – Кузбасса</w:t>
      </w:r>
      <w:r w:rsidR="001A44C8">
        <w:rPr>
          <w:rFonts w:ascii="Times New Roman" w:hAnsi="Times New Roman"/>
          <w:sz w:val="28"/>
          <w:szCs w:val="28"/>
        </w:rPr>
        <w:t xml:space="preserve"> </w:t>
      </w:r>
      <w:r w:rsidR="00042C50" w:rsidRPr="001A3D7A">
        <w:rPr>
          <w:rFonts w:ascii="Times New Roman" w:hAnsi="Times New Roman"/>
          <w:sz w:val="28"/>
          <w:szCs w:val="28"/>
        </w:rPr>
        <w:t xml:space="preserve">(г. Горловка Донецкой Народной </w:t>
      </w:r>
      <w:r w:rsidR="001A44C8">
        <w:rPr>
          <w:rFonts w:ascii="Times New Roman" w:hAnsi="Times New Roman"/>
          <w:sz w:val="28"/>
          <w:szCs w:val="28"/>
        </w:rPr>
        <w:t>Р</w:t>
      </w:r>
      <w:r w:rsidR="00042C50" w:rsidRPr="001A3D7A">
        <w:rPr>
          <w:rFonts w:ascii="Times New Roman" w:hAnsi="Times New Roman"/>
          <w:sz w:val="28"/>
          <w:szCs w:val="28"/>
        </w:rPr>
        <w:t>еспублики)</w:t>
      </w:r>
      <w:r w:rsidR="001A44C8">
        <w:rPr>
          <w:rFonts w:ascii="Times New Roman" w:hAnsi="Times New Roman"/>
          <w:sz w:val="28"/>
          <w:szCs w:val="28"/>
        </w:rPr>
        <w:t>,</w:t>
      </w:r>
      <w:r w:rsidR="00042C50" w:rsidRPr="001A3D7A">
        <w:rPr>
          <w:rFonts w:ascii="Times New Roman" w:hAnsi="Times New Roman"/>
          <w:sz w:val="28"/>
          <w:szCs w:val="28"/>
        </w:rPr>
        <w:t xml:space="preserve"> для обеспечения прав избирателей Кузбасса, находящихся за пределами региона. Голосование прошло в штатном режиме, сообщений о нарушениях не поступало.</w:t>
      </w:r>
    </w:p>
    <w:p w:rsidR="00042C50" w:rsidRPr="001A3D7A" w:rsidRDefault="00042C50" w:rsidP="00042C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>Для голосования на выборах депутатов представительных органов четырех новых субъектов Российской Федерации в Кузбассе был образован экстерриториальный избирательный участок, голосование проводилось с 1</w:t>
      </w:r>
      <w:r w:rsidR="001A44C8">
        <w:rPr>
          <w:rFonts w:ascii="Times New Roman" w:hAnsi="Times New Roman"/>
          <w:sz w:val="28"/>
          <w:szCs w:val="28"/>
        </w:rPr>
        <w:t xml:space="preserve"> сентября </w:t>
      </w:r>
      <w:r w:rsidRPr="001A3D7A">
        <w:rPr>
          <w:rFonts w:ascii="Times New Roman" w:hAnsi="Times New Roman"/>
          <w:sz w:val="28"/>
          <w:szCs w:val="28"/>
        </w:rPr>
        <w:t>2023</w:t>
      </w:r>
      <w:r w:rsidR="001A44C8">
        <w:rPr>
          <w:rFonts w:ascii="Times New Roman" w:hAnsi="Times New Roman"/>
          <w:sz w:val="28"/>
          <w:szCs w:val="28"/>
        </w:rPr>
        <w:t xml:space="preserve"> года</w:t>
      </w:r>
      <w:r w:rsidRPr="001A3D7A">
        <w:rPr>
          <w:rFonts w:ascii="Times New Roman" w:hAnsi="Times New Roman"/>
          <w:sz w:val="28"/>
          <w:szCs w:val="28"/>
        </w:rPr>
        <w:t xml:space="preserve"> по </w:t>
      </w:r>
      <w:r w:rsidR="001A44C8">
        <w:rPr>
          <w:rFonts w:ascii="Times New Roman" w:hAnsi="Times New Roman"/>
          <w:sz w:val="28"/>
          <w:szCs w:val="28"/>
        </w:rPr>
        <w:t xml:space="preserve">4 сентября </w:t>
      </w:r>
      <w:r w:rsidRPr="001A3D7A">
        <w:rPr>
          <w:rFonts w:ascii="Times New Roman" w:hAnsi="Times New Roman"/>
          <w:sz w:val="28"/>
          <w:szCs w:val="28"/>
        </w:rPr>
        <w:t>2023</w:t>
      </w:r>
      <w:r w:rsidR="001A44C8">
        <w:rPr>
          <w:rFonts w:ascii="Times New Roman" w:hAnsi="Times New Roman"/>
          <w:sz w:val="28"/>
          <w:szCs w:val="28"/>
        </w:rPr>
        <w:t xml:space="preserve"> года</w:t>
      </w:r>
      <w:r w:rsidRPr="001A3D7A">
        <w:rPr>
          <w:rFonts w:ascii="Times New Roman" w:hAnsi="Times New Roman"/>
          <w:sz w:val="28"/>
          <w:szCs w:val="28"/>
        </w:rPr>
        <w:t>.</w:t>
      </w:r>
    </w:p>
    <w:p w:rsidR="00042C50" w:rsidRPr="001A3D7A" w:rsidRDefault="00042C50" w:rsidP="00042C50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 xml:space="preserve">Помещения всех избирательных участков были обеспечены средствами видеонаблюдения либо </w:t>
      </w:r>
      <w:proofErr w:type="spellStart"/>
      <w:r w:rsidRPr="001A3D7A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1A3D7A">
        <w:rPr>
          <w:rFonts w:ascii="Times New Roman" w:hAnsi="Times New Roman"/>
          <w:sz w:val="28"/>
          <w:szCs w:val="28"/>
        </w:rPr>
        <w:t>. Все три дня голосования работал Центр общественного наблюдения.</w:t>
      </w:r>
    </w:p>
    <w:p w:rsidR="00042C50" w:rsidRPr="001A3D7A" w:rsidRDefault="00042C50" w:rsidP="00042C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 xml:space="preserve">Совместно с главами </w:t>
      </w:r>
      <w:r w:rsidRPr="001A3D7A">
        <w:rPr>
          <w:rFonts w:ascii="Times New Roman" w:hAnsi="Times New Roman"/>
          <w:bCs/>
          <w:sz w:val="28"/>
          <w:szCs w:val="28"/>
        </w:rPr>
        <w:t xml:space="preserve">муниципальных образований </w:t>
      </w:r>
      <w:r w:rsidRPr="001A3D7A">
        <w:rPr>
          <w:rFonts w:ascii="Times New Roman" w:hAnsi="Times New Roman"/>
          <w:sz w:val="28"/>
          <w:szCs w:val="28"/>
        </w:rPr>
        <w:t xml:space="preserve">проведена работа по резервированию помещений и автобусов для возможного их использования как мобильных (резервных) избирательных участков в случае поступления информации о террористической угрозе. </w:t>
      </w:r>
    </w:p>
    <w:p w:rsidR="00042C50" w:rsidRPr="001A3D7A" w:rsidRDefault="00042C50" w:rsidP="00042C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 xml:space="preserve">В Учебном центре </w:t>
      </w:r>
      <w:r w:rsidR="009A45B7">
        <w:rPr>
          <w:rFonts w:ascii="Times New Roman" w:hAnsi="Times New Roman"/>
          <w:sz w:val="28"/>
          <w:szCs w:val="28"/>
        </w:rPr>
        <w:t>К</w:t>
      </w:r>
      <w:r w:rsidRPr="001A3D7A">
        <w:rPr>
          <w:rFonts w:ascii="Times New Roman" w:hAnsi="Times New Roman"/>
          <w:sz w:val="28"/>
          <w:szCs w:val="28"/>
        </w:rPr>
        <w:t>омиссии регулярно проходило обучение членов территориальных и участковых избирательных комиссий, включающее блок вопросов по обеспечению антитеррористической защищенности комиссий.</w:t>
      </w:r>
    </w:p>
    <w:p w:rsidR="00042C50" w:rsidRDefault="00042C50" w:rsidP="00042C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7A">
        <w:rPr>
          <w:rFonts w:ascii="Times New Roman" w:hAnsi="Times New Roman"/>
          <w:sz w:val="28"/>
          <w:szCs w:val="28"/>
        </w:rPr>
        <w:t xml:space="preserve">Взаимодействие органов исполнительной власти Кузбасса, органов местного самоуправления и правоохранительных органов с </w:t>
      </w:r>
      <w:r w:rsidR="009A45B7">
        <w:rPr>
          <w:rFonts w:ascii="Times New Roman" w:hAnsi="Times New Roman"/>
          <w:sz w:val="28"/>
          <w:szCs w:val="28"/>
        </w:rPr>
        <w:t>К</w:t>
      </w:r>
      <w:r w:rsidRPr="001A3D7A">
        <w:rPr>
          <w:rFonts w:ascii="Times New Roman" w:hAnsi="Times New Roman"/>
          <w:sz w:val="28"/>
          <w:szCs w:val="28"/>
        </w:rPr>
        <w:t>омиссией проходило в рабочем, конструктивном порядке, проблем по взаимодействию не было.</w:t>
      </w:r>
    </w:p>
    <w:p w:rsidR="008962CA" w:rsidRPr="00B00AA9" w:rsidRDefault="008962CA" w:rsidP="008962CA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00AA9">
        <w:rPr>
          <w:rFonts w:ascii="Times New Roman" w:hAnsi="Times New Roman"/>
          <w:sz w:val="28"/>
          <w:szCs w:val="28"/>
        </w:rPr>
        <w:lastRenderedPageBreak/>
        <w:t>Нарушений закона в период проведения избирательных кампаний</w:t>
      </w:r>
      <w:r>
        <w:rPr>
          <w:rFonts w:ascii="Times New Roman" w:hAnsi="Times New Roman"/>
          <w:sz w:val="28"/>
          <w:szCs w:val="28"/>
        </w:rPr>
        <w:t>,</w:t>
      </w:r>
      <w:r w:rsidRPr="00B00AA9">
        <w:rPr>
          <w:rFonts w:ascii="Times New Roman" w:hAnsi="Times New Roman"/>
          <w:sz w:val="28"/>
          <w:szCs w:val="28"/>
        </w:rPr>
        <w:t xml:space="preserve"> в рамках предоставленных полномочий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0AA9">
        <w:rPr>
          <w:rFonts w:ascii="Times New Roman" w:hAnsi="Times New Roman"/>
          <w:sz w:val="28"/>
          <w:szCs w:val="28"/>
        </w:rPr>
        <w:t xml:space="preserve"> Избирательной комиссией Кемеровской области – Кузбасса</w:t>
      </w:r>
      <w:r>
        <w:rPr>
          <w:rFonts w:ascii="Times New Roman" w:hAnsi="Times New Roman"/>
          <w:sz w:val="28"/>
          <w:szCs w:val="28"/>
        </w:rPr>
        <w:t xml:space="preserve"> не выявлено.</w:t>
      </w:r>
    </w:p>
    <w:p w:rsidR="008962CA" w:rsidRPr="00B00AA9" w:rsidRDefault="008962CA" w:rsidP="008962C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0AA9">
        <w:rPr>
          <w:rFonts w:ascii="Times New Roman" w:hAnsi="Times New Roman"/>
          <w:sz w:val="28"/>
          <w:szCs w:val="28"/>
        </w:rPr>
        <w:t>Голосование 8, 9, 10 сентября прошло в штатном режиме.</w:t>
      </w:r>
    </w:p>
    <w:p w:rsidR="008962CA" w:rsidRPr="008962CA" w:rsidRDefault="008962CA" w:rsidP="008962CA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CA">
        <w:rPr>
          <w:rFonts w:ascii="Times New Roman" w:hAnsi="Times New Roman" w:cs="Times New Roman"/>
          <w:sz w:val="28"/>
          <w:szCs w:val="28"/>
        </w:rPr>
        <w:t xml:space="preserve">На основании данных протоколов избирательных комиссий </w:t>
      </w:r>
      <w:r w:rsidR="001A44C8">
        <w:rPr>
          <w:rFonts w:ascii="Times New Roman" w:hAnsi="Times New Roman" w:cs="Times New Roman"/>
          <w:sz w:val="28"/>
          <w:szCs w:val="28"/>
        </w:rPr>
        <w:t>К</w:t>
      </w:r>
      <w:r w:rsidRPr="008962CA">
        <w:rPr>
          <w:rFonts w:ascii="Times New Roman" w:hAnsi="Times New Roman" w:cs="Times New Roman"/>
          <w:sz w:val="28"/>
          <w:szCs w:val="28"/>
        </w:rPr>
        <w:t>омиссия  12</w:t>
      </w:r>
      <w:r w:rsidR="001A44C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8962CA">
        <w:rPr>
          <w:rFonts w:ascii="Times New Roman" w:hAnsi="Times New Roman" w:cs="Times New Roman"/>
          <w:sz w:val="28"/>
          <w:szCs w:val="28"/>
        </w:rPr>
        <w:t>2023</w:t>
      </w:r>
      <w:r w:rsidR="001A44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962CA">
        <w:rPr>
          <w:rFonts w:ascii="Times New Roman" w:hAnsi="Times New Roman" w:cs="Times New Roman"/>
          <w:sz w:val="28"/>
          <w:szCs w:val="28"/>
        </w:rPr>
        <w:t xml:space="preserve"> приняла постановление от 12</w:t>
      </w:r>
      <w:r w:rsidR="001A44C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8962CA">
        <w:rPr>
          <w:rFonts w:ascii="Times New Roman" w:hAnsi="Times New Roman" w:cs="Times New Roman"/>
          <w:sz w:val="28"/>
          <w:szCs w:val="28"/>
        </w:rPr>
        <w:t>2023</w:t>
      </w:r>
      <w:r w:rsidR="001A44C8">
        <w:rPr>
          <w:rFonts w:ascii="Times New Roman" w:hAnsi="Times New Roman" w:cs="Times New Roman"/>
          <w:sz w:val="28"/>
          <w:szCs w:val="28"/>
        </w:rPr>
        <w:t xml:space="preserve"> года       </w:t>
      </w:r>
      <w:r w:rsidRPr="008962CA">
        <w:rPr>
          <w:rFonts w:ascii="Times New Roman" w:hAnsi="Times New Roman" w:cs="Times New Roman"/>
          <w:sz w:val="28"/>
          <w:szCs w:val="28"/>
        </w:rPr>
        <w:t xml:space="preserve"> № 69/536-7 «О результатах выборов Губернатора Кемеровской области</w:t>
      </w:r>
      <w:r w:rsidRPr="00896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Кузбасса</w:t>
      </w:r>
      <w:r w:rsidRPr="008962CA">
        <w:rPr>
          <w:rFonts w:ascii="Times New Roman" w:hAnsi="Times New Roman" w:cs="Times New Roman"/>
          <w:sz w:val="28"/>
          <w:szCs w:val="28"/>
        </w:rPr>
        <w:t>, назначенных на 10 сентября 2023 года», в соответствии с которым выборы Губернатора Кемеровской области – Кузбасса были признаны состоявшимися и действительными; постановление от 12</w:t>
      </w:r>
      <w:r w:rsidR="001A44C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8962CA">
        <w:rPr>
          <w:rFonts w:ascii="Times New Roman" w:hAnsi="Times New Roman" w:cs="Times New Roman"/>
          <w:sz w:val="28"/>
          <w:szCs w:val="28"/>
        </w:rPr>
        <w:t>2023</w:t>
      </w:r>
      <w:r w:rsidR="001A44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962CA">
        <w:rPr>
          <w:rFonts w:ascii="Times New Roman" w:hAnsi="Times New Roman" w:cs="Times New Roman"/>
          <w:sz w:val="28"/>
          <w:szCs w:val="28"/>
        </w:rPr>
        <w:t xml:space="preserve"> № 69/537-7 «О результатах выборов депутатов</w:t>
      </w:r>
      <w:r w:rsidRPr="008962CA">
        <w:rPr>
          <w:rFonts w:ascii="Times New Roman" w:hAnsi="Times New Roman" w:cs="Times New Roman"/>
          <w:bCs/>
          <w:sz w:val="28"/>
          <w:szCs w:val="28"/>
        </w:rPr>
        <w:t xml:space="preserve"> Законодательного Собрания Кемеровской области – Кузбасса созыва 2023-2028 гг. </w:t>
      </w:r>
      <w:r w:rsidRPr="008962CA">
        <w:rPr>
          <w:rFonts w:ascii="Times New Roman" w:hAnsi="Times New Roman" w:cs="Times New Roman"/>
          <w:sz w:val="28"/>
          <w:szCs w:val="28"/>
        </w:rPr>
        <w:t xml:space="preserve">по единому областному избирательному округу», в соответствии с которым выборы депутатов Законодательного Собрания Кемеровской области – Кузбасса </w:t>
      </w:r>
      <w:r w:rsidRPr="008962CA">
        <w:rPr>
          <w:rFonts w:ascii="Times New Roman" w:hAnsi="Times New Roman" w:cs="Times New Roman"/>
          <w:bCs/>
          <w:sz w:val="28"/>
          <w:szCs w:val="28"/>
        </w:rPr>
        <w:t>созыва 2023-2028 гг.</w:t>
      </w:r>
      <w:r w:rsidRPr="008962CA">
        <w:rPr>
          <w:rFonts w:ascii="Times New Roman" w:hAnsi="Times New Roman" w:cs="Times New Roman"/>
          <w:sz w:val="28"/>
          <w:szCs w:val="28"/>
        </w:rPr>
        <w:t xml:space="preserve"> по единому областному избирательному округу признаны состоявшимися, а результаты выборов – действительными; </w:t>
      </w:r>
      <w:proofErr w:type="gramStart"/>
      <w:r w:rsidRPr="008962CA">
        <w:rPr>
          <w:rFonts w:ascii="Times New Roman" w:hAnsi="Times New Roman" w:cs="Times New Roman"/>
          <w:sz w:val="28"/>
          <w:szCs w:val="28"/>
        </w:rPr>
        <w:t xml:space="preserve">постановление от </w:t>
      </w:r>
      <w:r w:rsidR="001A44C8" w:rsidRPr="008962CA">
        <w:rPr>
          <w:rFonts w:ascii="Times New Roman" w:hAnsi="Times New Roman" w:cs="Times New Roman"/>
          <w:sz w:val="28"/>
          <w:szCs w:val="28"/>
        </w:rPr>
        <w:t>12</w:t>
      </w:r>
      <w:r w:rsidR="001A44C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1A44C8" w:rsidRPr="008962CA">
        <w:rPr>
          <w:rFonts w:ascii="Times New Roman" w:hAnsi="Times New Roman" w:cs="Times New Roman"/>
          <w:sz w:val="28"/>
          <w:szCs w:val="28"/>
        </w:rPr>
        <w:t>2023</w:t>
      </w:r>
      <w:r w:rsidR="001A44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44C8" w:rsidRPr="008962CA">
        <w:rPr>
          <w:rFonts w:ascii="Times New Roman" w:hAnsi="Times New Roman" w:cs="Times New Roman"/>
          <w:sz w:val="28"/>
          <w:szCs w:val="28"/>
        </w:rPr>
        <w:t xml:space="preserve"> </w:t>
      </w:r>
      <w:r w:rsidRPr="008962CA">
        <w:rPr>
          <w:rFonts w:ascii="Times New Roman" w:hAnsi="Times New Roman" w:cs="Times New Roman"/>
          <w:sz w:val="28"/>
          <w:szCs w:val="28"/>
        </w:rPr>
        <w:t>№ 69/538-7 «Об установлении общих результатов выборов депутатов</w:t>
      </w:r>
      <w:r w:rsidRPr="008962CA">
        <w:rPr>
          <w:rFonts w:ascii="Times New Roman" w:hAnsi="Times New Roman" w:cs="Times New Roman"/>
          <w:bCs/>
          <w:sz w:val="28"/>
          <w:szCs w:val="28"/>
        </w:rPr>
        <w:t xml:space="preserve"> Законодательного Собрания Кемеровской области – Кузбасса созыва </w:t>
      </w:r>
      <w:r w:rsidR="001A44C8">
        <w:rPr>
          <w:rFonts w:ascii="Times New Roman" w:hAnsi="Times New Roman" w:cs="Times New Roman"/>
          <w:bCs/>
          <w:sz w:val="28"/>
          <w:szCs w:val="28"/>
        </w:rPr>
        <w:t>2</w:t>
      </w:r>
      <w:r w:rsidRPr="008962CA">
        <w:rPr>
          <w:rFonts w:ascii="Times New Roman" w:hAnsi="Times New Roman" w:cs="Times New Roman"/>
          <w:bCs/>
          <w:sz w:val="28"/>
          <w:szCs w:val="28"/>
        </w:rPr>
        <w:t xml:space="preserve">023-2028 гг.», в соответствии с которым </w:t>
      </w:r>
      <w:r w:rsidRPr="008962CA">
        <w:rPr>
          <w:rFonts w:ascii="Times New Roman" w:hAnsi="Times New Roman" w:cs="Times New Roman"/>
          <w:sz w:val="28"/>
          <w:szCs w:val="28"/>
        </w:rPr>
        <w:t xml:space="preserve">установлено, что в Законодательное Собрание Кемеровской области – Кузбасса </w:t>
      </w:r>
      <w:r w:rsidRPr="008962CA">
        <w:rPr>
          <w:rFonts w:ascii="Times New Roman" w:hAnsi="Times New Roman" w:cs="Times New Roman"/>
          <w:bCs/>
          <w:sz w:val="28"/>
          <w:szCs w:val="28"/>
        </w:rPr>
        <w:t>созыва 2023-2028 гг.</w:t>
      </w:r>
      <w:r w:rsidRPr="008962CA">
        <w:rPr>
          <w:rFonts w:ascii="Times New Roman" w:hAnsi="Times New Roman" w:cs="Times New Roman"/>
          <w:sz w:val="28"/>
          <w:szCs w:val="28"/>
        </w:rPr>
        <w:t xml:space="preserve"> избрано 46 депутатов: 23 – по единому избирательному округу и 23 – по одномандатным избирательным округам.</w:t>
      </w:r>
      <w:proofErr w:type="gramEnd"/>
    </w:p>
    <w:p w:rsidR="008962CA" w:rsidRPr="008962CA" w:rsidRDefault="008962CA" w:rsidP="00042C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3BB8" w:rsidRPr="008962CA" w:rsidRDefault="00C93BB8" w:rsidP="007D47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ru-RU"/>
        </w:rPr>
      </w:pPr>
    </w:p>
    <w:sectPr w:rsidR="00C93BB8" w:rsidRPr="008962CA" w:rsidSect="007614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5E" w:rsidRDefault="0060165E" w:rsidP="00E122F0">
      <w:pPr>
        <w:spacing w:after="0" w:line="240" w:lineRule="auto"/>
      </w:pPr>
      <w:r>
        <w:separator/>
      </w:r>
    </w:p>
  </w:endnote>
  <w:endnote w:type="continuationSeparator" w:id="0">
    <w:p w:rsidR="0060165E" w:rsidRDefault="0060165E" w:rsidP="00E1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19" w:rsidRDefault="001669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19" w:rsidRDefault="0016691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19" w:rsidRDefault="001669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5E" w:rsidRDefault="0060165E" w:rsidP="00E122F0">
      <w:pPr>
        <w:spacing w:after="0" w:line="240" w:lineRule="auto"/>
      </w:pPr>
      <w:r>
        <w:separator/>
      </w:r>
    </w:p>
  </w:footnote>
  <w:footnote w:type="continuationSeparator" w:id="0">
    <w:p w:rsidR="0060165E" w:rsidRDefault="0060165E" w:rsidP="00E1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19" w:rsidRDefault="001669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19" w:rsidRDefault="0016691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19" w:rsidRDefault="001669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A8A"/>
    <w:multiLevelType w:val="hybridMultilevel"/>
    <w:tmpl w:val="02B41D3A"/>
    <w:lvl w:ilvl="0" w:tplc="F0AA5F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5179ED"/>
    <w:multiLevelType w:val="hybridMultilevel"/>
    <w:tmpl w:val="860CE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1026B"/>
    <w:multiLevelType w:val="hybridMultilevel"/>
    <w:tmpl w:val="8020AB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59424A"/>
    <w:multiLevelType w:val="hybridMultilevel"/>
    <w:tmpl w:val="772EAB4A"/>
    <w:lvl w:ilvl="0" w:tplc="F4528436">
      <w:start w:val="1"/>
      <w:numFmt w:val="decimal"/>
      <w:lvlText w:val="%1)"/>
      <w:lvlJc w:val="left"/>
      <w:pPr>
        <w:ind w:left="11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  <w:rPr>
        <w:rFonts w:cs="Times New Roman"/>
      </w:rPr>
    </w:lvl>
  </w:abstractNum>
  <w:abstractNum w:abstractNumId="4">
    <w:nsid w:val="11E53FB6"/>
    <w:multiLevelType w:val="hybridMultilevel"/>
    <w:tmpl w:val="353E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25783"/>
    <w:multiLevelType w:val="hybridMultilevel"/>
    <w:tmpl w:val="1E7A971E"/>
    <w:lvl w:ilvl="0" w:tplc="F9F031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252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3034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D676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728D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6230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2F9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A8C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0C7E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AD3AF7"/>
    <w:multiLevelType w:val="hybridMultilevel"/>
    <w:tmpl w:val="214CD39C"/>
    <w:lvl w:ilvl="0" w:tplc="048E3476">
      <w:start w:val="1676"/>
      <w:numFmt w:val="decimal"/>
      <w:lvlText w:val="%1"/>
      <w:lvlJc w:val="left"/>
      <w:pPr>
        <w:ind w:left="1308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E5824F5"/>
    <w:multiLevelType w:val="hybridMultilevel"/>
    <w:tmpl w:val="D38E6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421299"/>
    <w:multiLevelType w:val="hybridMultilevel"/>
    <w:tmpl w:val="8C287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241A44"/>
    <w:multiLevelType w:val="hybridMultilevel"/>
    <w:tmpl w:val="898897AE"/>
    <w:lvl w:ilvl="0" w:tplc="ED6CDF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6DC2085"/>
    <w:multiLevelType w:val="hybridMultilevel"/>
    <w:tmpl w:val="700E5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114C50"/>
    <w:multiLevelType w:val="hybridMultilevel"/>
    <w:tmpl w:val="D38E6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4139E5"/>
    <w:multiLevelType w:val="hybridMultilevel"/>
    <w:tmpl w:val="7F7A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C96CA1"/>
    <w:multiLevelType w:val="hybridMultilevel"/>
    <w:tmpl w:val="EC3087CE"/>
    <w:lvl w:ilvl="0" w:tplc="1D0EE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3503E8"/>
    <w:multiLevelType w:val="hybridMultilevel"/>
    <w:tmpl w:val="369A05EE"/>
    <w:lvl w:ilvl="0" w:tplc="9CA284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64902F9"/>
    <w:multiLevelType w:val="hybridMultilevel"/>
    <w:tmpl w:val="30F6CC02"/>
    <w:lvl w:ilvl="0" w:tplc="3E4C40E6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6AA72DA"/>
    <w:multiLevelType w:val="hybridMultilevel"/>
    <w:tmpl w:val="D38E6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EF39BC"/>
    <w:multiLevelType w:val="hybridMultilevel"/>
    <w:tmpl w:val="AE1AC244"/>
    <w:lvl w:ilvl="0" w:tplc="DF1242D8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CD04E3"/>
    <w:multiLevelType w:val="hybridMultilevel"/>
    <w:tmpl w:val="382E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A26136"/>
    <w:multiLevelType w:val="hybridMultilevel"/>
    <w:tmpl w:val="6476621E"/>
    <w:lvl w:ilvl="0" w:tplc="AD2018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EC6C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E50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28A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F464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C039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0B0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A2E5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8A42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013B8F"/>
    <w:multiLevelType w:val="hybridMultilevel"/>
    <w:tmpl w:val="E932E63E"/>
    <w:lvl w:ilvl="0" w:tplc="2724E230">
      <w:start w:val="1"/>
      <w:numFmt w:val="decimal"/>
      <w:lvlText w:val="%1)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C9D23C8"/>
    <w:multiLevelType w:val="hybridMultilevel"/>
    <w:tmpl w:val="AAA4CC52"/>
    <w:lvl w:ilvl="0" w:tplc="F89869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1FD44F2"/>
    <w:multiLevelType w:val="hybridMultilevel"/>
    <w:tmpl w:val="8DB25C0C"/>
    <w:lvl w:ilvl="0" w:tplc="CE1EF2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989E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82F5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639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2EC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49D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F9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2C6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80AB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EC15A5"/>
    <w:multiLevelType w:val="hybridMultilevel"/>
    <w:tmpl w:val="2D4C43CE"/>
    <w:lvl w:ilvl="0" w:tplc="CE66D320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A11E9A"/>
    <w:multiLevelType w:val="hybridMultilevel"/>
    <w:tmpl w:val="6616BF8E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>
    <w:nsid w:val="7E4D2221"/>
    <w:multiLevelType w:val="hybridMultilevel"/>
    <w:tmpl w:val="BD062A54"/>
    <w:lvl w:ilvl="0" w:tplc="AC12A87A">
      <w:start w:val="1"/>
      <w:numFmt w:val="decimal"/>
      <w:lvlText w:val="%1)"/>
      <w:lvlJc w:val="left"/>
      <w:pPr>
        <w:ind w:left="1081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15"/>
  </w:num>
  <w:num w:numId="7">
    <w:abstractNumId w:val="0"/>
  </w:num>
  <w:num w:numId="8">
    <w:abstractNumId w:val="20"/>
  </w:num>
  <w:num w:numId="9">
    <w:abstractNumId w:val="2"/>
  </w:num>
  <w:num w:numId="10">
    <w:abstractNumId w:val="4"/>
  </w:num>
  <w:num w:numId="11">
    <w:abstractNumId w:val="18"/>
  </w:num>
  <w:num w:numId="12">
    <w:abstractNumId w:val="10"/>
  </w:num>
  <w:num w:numId="13">
    <w:abstractNumId w:val="8"/>
  </w:num>
  <w:num w:numId="14">
    <w:abstractNumId w:val="13"/>
  </w:num>
  <w:num w:numId="15">
    <w:abstractNumId w:val="21"/>
  </w:num>
  <w:num w:numId="16">
    <w:abstractNumId w:val="25"/>
  </w:num>
  <w:num w:numId="17">
    <w:abstractNumId w:val="3"/>
  </w:num>
  <w:num w:numId="18">
    <w:abstractNumId w:val="14"/>
  </w:num>
  <w:num w:numId="19">
    <w:abstractNumId w:val="9"/>
  </w:num>
  <w:num w:numId="20">
    <w:abstractNumId w:val="24"/>
  </w:num>
  <w:num w:numId="21">
    <w:abstractNumId w:val="5"/>
  </w:num>
  <w:num w:numId="22">
    <w:abstractNumId w:val="22"/>
  </w:num>
  <w:num w:numId="23">
    <w:abstractNumId w:val="19"/>
  </w:num>
  <w:num w:numId="24">
    <w:abstractNumId w:val="6"/>
  </w:num>
  <w:num w:numId="25">
    <w:abstractNumId w:val="23"/>
  </w:num>
  <w:num w:numId="26">
    <w:abstractNumId w:val="17"/>
  </w:num>
  <w:num w:numId="27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119"/>
    <w:rsid w:val="00000B38"/>
    <w:rsid w:val="000017DF"/>
    <w:rsid w:val="000023D9"/>
    <w:rsid w:val="00005828"/>
    <w:rsid w:val="00007977"/>
    <w:rsid w:val="0001118F"/>
    <w:rsid w:val="00014B32"/>
    <w:rsid w:val="000154BC"/>
    <w:rsid w:val="00016523"/>
    <w:rsid w:val="0001757C"/>
    <w:rsid w:val="000215FA"/>
    <w:rsid w:val="00021DA3"/>
    <w:rsid w:val="00023062"/>
    <w:rsid w:val="00024B44"/>
    <w:rsid w:val="00024C8A"/>
    <w:rsid w:val="00025127"/>
    <w:rsid w:val="0002578F"/>
    <w:rsid w:val="0002793F"/>
    <w:rsid w:val="00042C50"/>
    <w:rsid w:val="00046D25"/>
    <w:rsid w:val="00047E13"/>
    <w:rsid w:val="00047FBB"/>
    <w:rsid w:val="00051459"/>
    <w:rsid w:val="000522E4"/>
    <w:rsid w:val="000546A6"/>
    <w:rsid w:val="0005602B"/>
    <w:rsid w:val="00056399"/>
    <w:rsid w:val="00057BD9"/>
    <w:rsid w:val="00060ABE"/>
    <w:rsid w:val="00062EF3"/>
    <w:rsid w:val="00065556"/>
    <w:rsid w:val="00065D05"/>
    <w:rsid w:val="00071C2D"/>
    <w:rsid w:val="000722F1"/>
    <w:rsid w:val="000749B7"/>
    <w:rsid w:val="00076DF4"/>
    <w:rsid w:val="00077892"/>
    <w:rsid w:val="00077B4B"/>
    <w:rsid w:val="00085265"/>
    <w:rsid w:val="000855A4"/>
    <w:rsid w:val="00087C64"/>
    <w:rsid w:val="000953E0"/>
    <w:rsid w:val="00095720"/>
    <w:rsid w:val="00096118"/>
    <w:rsid w:val="00096F6D"/>
    <w:rsid w:val="00097A77"/>
    <w:rsid w:val="000A0736"/>
    <w:rsid w:val="000A16A3"/>
    <w:rsid w:val="000A2E31"/>
    <w:rsid w:val="000A3126"/>
    <w:rsid w:val="000A6912"/>
    <w:rsid w:val="000A6E79"/>
    <w:rsid w:val="000A751F"/>
    <w:rsid w:val="000A76A2"/>
    <w:rsid w:val="000B2DEA"/>
    <w:rsid w:val="000B3268"/>
    <w:rsid w:val="000B4259"/>
    <w:rsid w:val="000B4B16"/>
    <w:rsid w:val="000B4B9D"/>
    <w:rsid w:val="000B7939"/>
    <w:rsid w:val="000C0917"/>
    <w:rsid w:val="000C1CC8"/>
    <w:rsid w:val="000C3200"/>
    <w:rsid w:val="000C3706"/>
    <w:rsid w:val="000C4A94"/>
    <w:rsid w:val="000D08BE"/>
    <w:rsid w:val="000D113B"/>
    <w:rsid w:val="000D198A"/>
    <w:rsid w:val="000D2263"/>
    <w:rsid w:val="000D2491"/>
    <w:rsid w:val="000D3F52"/>
    <w:rsid w:val="000D7000"/>
    <w:rsid w:val="000D76A4"/>
    <w:rsid w:val="000D7DF3"/>
    <w:rsid w:val="000D7EB9"/>
    <w:rsid w:val="000E060F"/>
    <w:rsid w:val="000E233B"/>
    <w:rsid w:val="000E29AB"/>
    <w:rsid w:val="000E347E"/>
    <w:rsid w:val="000E3E05"/>
    <w:rsid w:val="000E6B10"/>
    <w:rsid w:val="000F255E"/>
    <w:rsid w:val="000F2FE2"/>
    <w:rsid w:val="000F3EAC"/>
    <w:rsid w:val="000F78E8"/>
    <w:rsid w:val="0010163C"/>
    <w:rsid w:val="00102EDF"/>
    <w:rsid w:val="00105F3A"/>
    <w:rsid w:val="0010680A"/>
    <w:rsid w:val="00110C9C"/>
    <w:rsid w:val="001140B1"/>
    <w:rsid w:val="0011416A"/>
    <w:rsid w:val="00115684"/>
    <w:rsid w:val="00116ADA"/>
    <w:rsid w:val="00116F95"/>
    <w:rsid w:val="00122FC9"/>
    <w:rsid w:val="001269AA"/>
    <w:rsid w:val="00130520"/>
    <w:rsid w:val="00131534"/>
    <w:rsid w:val="00134D17"/>
    <w:rsid w:val="00135F73"/>
    <w:rsid w:val="001370CA"/>
    <w:rsid w:val="001377DB"/>
    <w:rsid w:val="00140204"/>
    <w:rsid w:val="00141B0C"/>
    <w:rsid w:val="00141C98"/>
    <w:rsid w:val="0014230A"/>
    <w:rsid w:val="00143945"/>
    <w:rsid w:val="00143CF9"/>
    <w:rsid w:val="00144531"/>
    <w:rsid w:val="0014453D"/>
    <w:rsid w:val="00144F76"/>
    <w:rsid w:val="00145BE9"/>
    <w:rsid w:val="001462AA"/>
    <w:rsid w:val="001469E5"/>
    <w:rsid w:val="00146A96"/>
    <w:rsid w:val="00146CFC"/>
    <w:rsid w:val="00147349"/>
    <w:rsid w:val="00151574"/>
    <w:rsid w:val="00153794"/>
    <w:rsid w:val="00153C46"/>
    <w:rsid w:val="00154AD7"/>
    <w:rsid w:val="001554B4"/>
    <w:rsid w:val="001554BB"/>
    <w:rsid w:val="00155BD8"/>
    <w:rsid w:val="00156A41"/>
    <w:rsid w:val="00156B08"/>
    <w:rsid w:val="00156FDC"/>
    <w:rsid w:val="00157361"/>
    <w:rsid w:val="00157E6F"/>
    <w:rsid w:val="00164C0E"/>
    <w:rsid w:val="00164FB0"/>
    <w:rsid w:val="00166919"/>
    <w:rsid w:val="00166EFF"/>
    <w:rsid w:val="0016722E"/>
    <w:rsid w:val="0017117E"/>
    <w:rsid w:val="0017191A"/>
    <w:rsid w:val="00172C1B"/>
    <w:rsid w:val="001743E5"/>
    <w:rsid w:val="00176544"/>
    <w:rsid w:val="0017655C"/>
    <w:rsid w:val="001769CA"/>
    <w:rsid w:val="00177469"/>
    <w:rsid w:val="001776D0"/>
    <w:rsid w:val="00177BAA"/>
    <w:rsid w:val="00183A80"/>
    <w:rsid w:val="00184D6B"/>
    <w:rsid w:val="00187454"/>
    <w:rsid w:val="00187505"/>
    <w:rsid w:val="00192BDA"/>
    <w:rsid w:val="00193FFC"/>
    <w:rsid w:val="00194AD7"/>
    <w:rsid w:val="00195F0B"/>
    <w:rsid w:val="00197435"/>
    <w:rsid w:val="001A017B"/>
    <w:rsid w:val="001A06F0"/>
    <w:rsid w:val="001A2D86"/>
    <w:rsid w:val="001A3D7A"/>
    <w:rsid w:val="001A44C8"/>
    <w:rsid w:val="001A4D34"/>
    <w:rsid w:val="001A62FE"/>
    <w:rsid w:val="001B0BC2"/>
    <w:rsid w:val="001B1AAC"/>
    <w:rsid w:val="001B21E2"/>
    <w:rsid w:val="001B23FC"/>
    <w:rsid w:val="001B4C1A"/>
    <w:rsid w:val="001B65CA"/>
    <w:rsid w:val="001C0135"/>
    <w:rsid w:val="001C024F"/>
    <w:rsid w:val="001C0EF5"/>
    <w:rsid w:val="001C1DD1"/>
    <w:rsid w:val="001C277C"/>
    <w:rsid w:val="001C6A65"/>
    <w:rsid w:val="001D0679"/>
    <w:rsid w:val="001D338C"/>
    <w:rsid w:val="001D4DF0"/>
    <w:rsid w:val="001E0B96"/>
    <w:rsid w:val="001E1E18"/>
    <w:rsid w:val="001E3528"/>
    <w:rsid w:val="001E5A65"/>
    <w:rsid w:val="001F11E6"/>
    <w:rsid w:val="001F3986"/>
    <w:rsid w:val="001F3B57"/>
    <w:rsid w:val="001F4C64"/>
    <w:rsid w:val="001F6AA1"/>
    <w:rsid w:val="00202037"/>
    <w:rsid w:val="0020280E"/>
    <w:rsid w:val="0020345A"/>
    <w:rsid w:val="002042DF"/>
    <w:rsid w:val="00206A4C"/>
    <w:rsid w:val="0020702E"/>
    <w:rsid w:val="0020748C"/>
    <w:rsid w:val="00207F9A"/>
    <w:rsid w:val="00210F78"/>
    <w:rsid w:val="00212015"/>
    <w:rsid w:val="00212744"/>
    <w:rsid w:val="002258DE"/>
    <w:rsid w:val="00227C70"/>
    <w:rsid w:val="00232A34"/>
    <w:rsid w:val="002342EA"/>
    <w:rsid w:val="0023594B"/>
    <w:rsid w:val="00236A6E"/>
    <w:rsid w:val="002377C5"/>
    <w:rsid w:val="0024334F"/>
    <w:rsid w:val="002514B3"/>
    <w:rsid w:val="002521AD"/>
    <w:rsid w:val="0025225F"/>
    <w:rsid w:val="00254B2E"/>
    <w:rsid w:val="00254D52"/>
    <w:rsid w:val="0025552F"/>
    <w:rsid w:val="00255DDA"/>
    <w:rsid w:val="0025628A"/>
    <w:rsid w:val="002567FE"/>
    <w:rsid w:val="00257261"/>
    <w:rsid w:val="00260B0F"/>
    <w:rsid w:val="0026152E"/>
    <w:rsid w:val="00261C5A"/>
    <w:rsid w:val="002669EA"/>
    <w:rsid w:val="0027312A"/>
    <w:rsid w:val="00276CEB"/>
    <w:rsid w:val="002775BF"/>
    <w:rsid w:val="00277D5B"/>
    <w:rsid w:val="0028109A"/>
    <w:rsid w:val="0028276C"/>
    <w:rsid w:val="00285B75"/>
    <w:rsid w:val="00287703"/>
    <w:rsid w:val="00291AE1"/>
    <w:rsid w:val="002929CB"/>
    <w:rsid w:val="00293046"/>
    <w:rsid w:val="002A29F1"/>
    <w:rsid w:val="002A2C7B"/>
    <w:rsid w:val="002A4B67"/>
    <w:rsid w:val="002A4E49"/>
    <w:rsid w:val="002A5B74"/>
    <w:rsid w:val="002B1E7C"/>
    <w:rsid w:val="002B7CFF"/>
    <w:rsid w:val="002C0759"/>
    <w:rsid w:val="002C0C27"/>
    <w:rsid w:val="002C756C"/>
    <w:rsid w:val="002C7F57"/>
    <w:rsid w:val="002D1716"/>
    <w:rsid w:val="002D19DF"/>
    <w:rsid w:val="002D4E16"/>
    <w:rsid w:val="002D68CC"/>
    <w:rsid w:val="002D79D6"/>
    <w:rsid w:val="002D7F48"/>
    <w:rsid w:val="002E0FC9"/>
    <w:rsid w:val="002E1362"/>
    <w:rsid w:val="002E36A4"/>
    <w:rsid w:val="002E3F0E"/>
    <w:rsid w:val="002E5B7E"/>
    <w:rsid w:val="002E6EDC"/>
    <w:rsid w:val="002E7526"/>
    <w:rsid w:val="002F1827"/>
    <w:rsid w:val="002F3CB0"/>
    <w:rsid w:val="002F6301"/>
    <w:rsid w:val="002F71E7"/>
    <w:rsid w:val="003002E6"/>
    <w:rsid w:val="00300971"/>
    <w:rsid w:val="00300A49"/>
    <w:rsid w:val="00300F28"/>
    <w:rsid w:val="00301B58"/>
    <w:rsid w:val="0030283A"/>
    <w:rsid w:val="00303811"/>
    <w:rsid w:val="003103AD"/>
    <w:rsid w:val="00313F86"/>
    <w:rsid w:val="00315C75"/>
    <w:rsid w:val="003177E6"/>
    <w:rsid w:val="00317CF7"/>
    <w:rsid w:val="00320738"/>
    <w:rsid w:val="00334966"/>
    <w:rsid w:val="00336036"/>
    <w:rsid w:val="00340D17"/>
    <w:rsid w:val="0034149F"/>
    <w:rsid w:val="00343AA3"/>
    <w:rsid w:val="00345296"/>
    <w:rsid w:val="003465AC"/>
    <w:rsid w:val="00346C39"/>
    <w:rsid w:val="00350DF4"/>
    <w:rsid w:val="00350F98"/>
    <w:rsid w:val="00353B78"/>
    <w:rsid w:val="00356B1F"/>
    <w:rsid w:val="00357130"/>
    <w:rsid w:val="003573AE"/>
    <w:rsid w:val="00357924"/>
    <w:rsid w:val="00357F72"/>
    <w:rsid w:val="003602F0"/>
    <w:rsid w:val="0036066E"/>
    <w:rsid w:val="003659E7"/>
    <w:rsid w:val="003671BB"/>
    <w:rsid w:val="00367AAB"/>
    <w:rsid w:val="00380BC1"/>
    <w:rsid w:val="003817A9"/>
    <w:rsid w:val="003820D7"/>
    <w:rsid w:val="003822D3"/>
    <w:rsid w:val="0038399F"/>
    <w:rsid w:val="00384BE4"/>
    <w:rsid w:val="00385CA4"/>
    <w:rsid w:val="00385DCF"/>
    <w:rsid w:val="003874FE"/>
    <w:rsid w:val="00390172"/>
    <w:rsid w:val="00391807"/>
    <w:rsid w:val="00392105"/>
    <w:rsid w:val="0039249C"/>
    <w:rsid w:val="00393200"/>
    <w:rsid w:val="00394458"/>
    <w:rsid w:val="00395761"/>
    <w:rsid w:val="0039698A"/>
    <w:rsid w:val="003978F8"/>
    <w:rsid w:val="003A0AE1"/>
    <w:rsid w:val="003A106F"/>
    <w:rsid w:val="003A124E"/>
    <w:rsid w:val="003A29D4"/>
    <w:rsid w:val="003A3F82"/>
    <w:rsid w:val="003A4068"/>
    <w:rsid w:val="003A54B2"/>
    <w:rsid w:val="003B5D74"/>
    <w:rsid w:val="003B6E4A"/>
    <w:rsid w:val="003C0A59"/>
    <w:rsid w:val="003C2772"/>
    <w:rsid w:val="003C337A"/>
    <w:rsid w:val="003C6C93"/>
    <w:rsid w:val="003C7F96"/>
    <w:rsid w:val="003D0CF2"/>
    <w:rsid w:val="003D26AC"/>
    <w:rsid w:val="003D2E25"/>
    <w:rsid w:val="003D6F9A"/>
    <w:rsid w:val="003E012F"/>
    <w:rsid w:val="003E1479"/>
    <w:rsid w:val="003E290C"/>
    <w:rsid w:val="003E2A68"/>
    <w:rsid w:val="003E5E59"/>
    <w:rsid w:val="003E6AB2"/>
    <w:rsid w:val="003E708B"/>
    <w:rsid w:val="003F67DD"/>
    <w:rsid w:val="003F7E5D"/>
    <w:rsid w:val="00400347"/>
    <w:rsid w:val="004013BC"/>
    <w:rsid w:val="00401DFD"/>
    <w:rsid w:val="00401EAE"/>
    <w:rsid w:val="00403D04"/>
    <w:rsid w:val="004051A3"/>
    <w:rsid w:val="004053B2"/>
    <w:rsid w:val="00405A50"/>
    <w:rsid w:val="00405BAE"/>
    <w:rsid w:val="004073A6"/>
    <w:rsid w:val="00414806"/>
    <w:rsid w:val="00414A27"/>
    <w:rsid w:val="00420AD2"/>
    <w:rsid w:val="00421D07"/>
    <w:rsid w:val="0042289B"/>
    <w:rsid w:val="00425751"/>
    <w:rsid w:val="00430D2D"/>
    <w:rsid w:val="00432760"/>
    <w:rsid w:val="00433448"/>
    <w:rsid w:val="00434783"/>
    <w:rsid w:val="00437102"/>
    <w:rsid w:val="004419BD"/>
    <w:rsid w:val="004436CF"/>
    <w:rsid w:val="00444C6A"/>
    <w:rsid w:val="0044516D"/>
    <w:rsid w:val="004456BA"/>
    <w:rsid w:val="00445CE4"/>
    <w:rsid w:val="0044775C"/>
    <w:rsid w:val="00447CCA"/>
    <w:rsid w:val="00453C1D"/>
    <w:rsid w:val="00464696"/>
    <w:rsid w:val="00466E7F"/>
    <w:rsid w:val="00466F2D"/>
    <w:rsid w:val="004678B8"/>
    <w:rsid w:val="0046793B"/>
    <w:rsid w:val="00471758"/>
    <w:rsid w:val="00473311"/>
    <w:rsid w:val="00473AED"/>
    <w:rsid w:val="00473B96"/>
    <w:rsid w:val="004755CA"/>
    <w:rsid w:val="00477DA2"/>
    <w:rsid w:val="00480353"/>
    <w:rsid w:val="00484E80"/>
    <w:rsid w:val="0048638C"/>
    <w:rsid w:val="00494DBC"/>
    <w:rsid w:val="00494ECE"/>
    <w:rsid w:val="00497594"/>
    <w:rsid w:val="004A1DF1"/>
    <w:rsid w:val="004A7669"/>
    <w:rsid w:val="004B0A3E"/>
    <w:rsid w:val="004B19C4"/>
    <w:rsid w:val="004B37CC"/>
    <w:rsid w:val="004B47B2"/>
    <w:rsid w:val="004B5406"/>
    <w:rsid w:val="004B7AFC"/>
    <w:rsid w:val="004C0244"/>
    <w:rsid w:val="004C15DB"/>
    <w:rsid w:val="004C1CE1"/>
    <w:rsid w:val="004C32C4"/>
    <w:rsid w:val="004C3A10"/>
    <w:rsid w:val="004C71A3"/>
    <w:rsid w:val="004C72F0"/>
    <w:rsid w:val="004C73D1"/>
    <w:rsid w:val="004D1035"/>
    <w:rsid w:val="004D1512"/>
    <w:rsid w:val="004D346D"/>
    <w:rsid w:val="004D44AA"/>
    <w:rsid w:val="004E2A2B"/>
    <w:rsid w:val="004E3E9E"/>
    <w:rsid w:val="004E4634"/>
    <w:rsid w:val="004E50A7"/>
    <w:rsid w:val="004E5E95"/>
    <w:rsid w:val="004E75DF"/>
    <w:rsid w:val="004F32EF"/>
    <w:rsid w:val="004F333F"/>
    <w:rsid w:val="004F54BE"/>
    <w:rsid w:val="004F6E82"/>
    <w:rsid w:val="005035B1"/>
    <w:rsid w:val="00505953"/>
    <w:rsid w:val="00507F1C"/>
    <w:rsid w:val="00511CC1"/>
    <w:rsid w:val="005142A2"/>
    <w:rsid w:val="0051469E"/>
    <w:rsid w:val="00514A1C"/>
    <w:rsid w:val="00514B49"/>
    <w:rsid w:val="0051726B"/>
    <w:rsid w:val="005220EF"/>
    <w:rsid w:val="00523713"/>
    <w:rsid w:val="005250C3"/>
    <w:rsid w:val="005257C0"/>
    <w:rsid w:val="005272BA"/>
    <w:rsid w:val="00530511"/>
    <w:rsid w:val="00530B5D"/>
    <w:rsid w:val="00532846"/>
    <w:rsid w:val="005372FD"/>
    <w:rsid w:val="00537960"/>
    <w:rsid w:val="00540B7E"/>
    <w:rsid w:val="0054156A"/>
    <w:rsid w:val="005437DB"/>
    <w:rsid w:val="00544E6B"/>
    <w:rsid w:val="00547263"/>
    <w:rsid w:val="005502DF"/>
    <w:rsid w:val="00551944"/>
    <w:rsid w:val="00551B63"/>
    <w:rsid w:val="0055342F"/>
    <w:rsid w:val="005537CE"/>
    <w:rsid w:val="00553EFC"/>
    <w:rsid w:val="00557BE1"/>
    <w:rsid w:val="00560AE7"/>
    <w:rsid w:val="005622E8"/>
    <w:rsid w:val="00565CF4"/>
    <w:rsid w:val="005669B8"/>
    <w:rsid w:val="00570017"/>
    <w:rsid w:val="005706D9"/>
    <w:rsid w:val="005718D3"/>
    <w:rsid w:val="00571A65"/>
    <w:rsid w:val="00572B19"/>
    <w:rsid w:val="00573311"/>
    <w:rsid w:val="00573486"/>
    <w:rsid w:val="00573B07"/>
    <w:rsid w:val="00575178"/>
    <w:rsid w:val="00577E08"/>
    <w:rsid w:val="0058011B"/>
    <w:rsid w:val="00581124"/>
    <w:rsid w:val="005833F8"/>
    <w:rsid w:val="00587DD4"/>
    <w:rsid w:val="00590EF8"/>
    <w:rsid w:val="005916E8"/>
    <w:rsid w:val="005939B3"/>
    <w:rsid w:val="0059410D"/>
    <w:rsid w:val="005941FF"/>
    <w:rsid w:val="00594E48"/>
    <w:rsid w:val="005A1BD2"/>
    <w:rsid w:val="005A2719"/>
    <w:rsid w:val="005A2749"/>
    <w:rsid w:val="005A62E0"/>
    <w:rsid w:val="005B0D44"/>
    <w:rsid w:val="005B1AC3"/>
    <w:rsid w:val="005B2CB4"/>
    <w:rsid w:val="005B3656"/>
    <w:rsid w:val="005C3586"/>
    <w:rsid w:val="005C7F06"/>
    <w:rsid w:val="005D0601"/>
    <w:rsid w:val="005D1C22"/>
    <w:rsid w:val="005D3145"/>
    <w:rsid w:val="005D4398"/>
    <w:rsid w:val="005D5BB4"/>
    <w:rsid w:val="005D62E5"/>
    <w:rsid w:val="005D7112"/>
    <w:rsid w:val="005F1124"/>
    <w:rsid w:val="005F5AB2"/>
    <w:rsid w:val="005F68C7"/>
    <w:rsid w:val="005F7E16"/>
    <w:rsid w:val="00600014"/>
    <w:rsid w:val="00600849"/>
    <w:rsid w:val="0060165E"/>
    <w:rsid w:val="006016E4"/>
    <w:rsid w:val="006033EF"/>
    <w:rsid w:val="00605F6F"/>
    <w:rsid w:val="00606D24"/>
    <w:rsid w:val="00606D43"/>
    <w:rsid w:val="00610400"/>
    <w:rsid w:val="006106DF"/>
    <w:rsid w:val="00610771"/>
    <w:rsid w:val="006117B2"/>
    <w:rsid w:val="0061249E"/>
    <w:rsid w:val="00614467"/>
    <w:rsid w:val="006174CF"/>
    <w:rsid w:val="0062107F"/>
    <w:rsid w:val="0062305C"/>
    <w:rsid w:val="006230F4"/>
    <w:rsid w:val="00624423"/>
    <w:rsid w:val="0062452D"/>
    <w:rsid w:val="0063041B"/>
    <w:rsid w:val="00631B65"/>
    <w:rsid w:val="00632D3F"/>
    <w:rsid w:val="006330A2"/>
    <w:rsid w:val="00634176"/>
    <w:rsid w:val="006344F9"/>
    <w:rsid w:val="00634CE8"/>
    <w:rsid w:val="00634E85"/>
    <w:rsid w:val="006379F6"/>
    <w:rsid w:val="006467F8"/>
    <w:rsid w:val="00651231"/>
    <w:rsid w:val="006515C8"/>
    <w:rsid w:val="00653EC9"/>
    <w:rsid w:val="006558AF"/>
    <w:rsid w:val="0065599A"/>
    <w:rsid w:val="006559DF"/>
    <w:rsid w:val="006563A2"/>
    <w:rsid w:val="00657B0E"/>
    <w:rsid w:val="0066081B"/>
    <w:rsid w:val="00662D2B"/>
    <w:rsid w:val="006636D9"/>
    <w:rsid w:val="00665460"/>
    <w:rsid w:val="00671F33"/>
    <w:rsid w:val="00672F7B"/>
    <w:rsid w:val="00672FFE"/>
    <w:rsid w:val="0067401C"/>
    <w:rsid w:val="006779F2"/>
    <w:rsid w:val="00680440"/>
    <w:rsid w:val="00682392"/>
    <w:rsid w:val="006825C8"/>
    <w:rsid w:val="0068517C"/>
    <w:rsid w:val="00685FFD"/>
    <w:rsid w:val="006875A7"/>
    <w:rsid w:val="00690351"/>
    <w:rsid w:val="00693312"/>
    <w:rsid w:val="0069422B"/>
    <w:rsid w:val="0069457A"/>
    <w:rsid w:val="00694F85"/>
    <w:rsid w:val="00695265"/>
    <w:rsid w:val="00697135"/>
    <w:rsid w:val="006A01EE"/>
    <w:rsid w:val="006A13EE"/>
    <w:rsid w:val="006A2C82"/>
    <w:rsid w:val="006A5341"/>
    <w:rsid w:val="006B4E32"/>
    <w:rsid w:val="006C046D"/>
    <w:rsid w:val="006C142E"/>
    <w:rsid w:val="006C4935"/>
    <w:rsid w:val="006C4FEC"/>
    <w:rsid w:val="006D0BC1"/>
    <w:rsid w:val="006D2AD4"/>
    <w:rsid w:val="006E12BB"/>
    <w:rsid w:val="006E2204"/>
    <w:rsid w:val="006E4D4E"/>
    <w:rsid w:val="006E4ED4"/>
    <w:rsid w:val="006E5AEA"/>
    <w:rsid w:val="006E5C2B"/>
    <w:rsid w:val="006F0E5B"/>
    <w:rsid w:val="006F1FF4"/>
    <w:rsid w:val="006F2BCF"/>
    <w:rsid w:val="006F3C54"/>
    <w:rsid w:val="006F4156"/>
    <w:rsid w:val="006F5706"/>
    <w:rsid w:val="006F7E9A"/>
    <w:rsid w:val="007009D4"/>
    <w:rsid w:val="00701C62"/>
    <w:rsid w:val="00702EBA"/>
    <w:rsid w:val="0070319F"/>
    <w:rsid w:val="00710154"/>
    <w:rsid w:val="007101E7"/>
    <w:rsid w:val="00713075"/>
    <w:rsid w:val="0071457A"/>
    <w:rsid w:val="00714FD4"/>
    <w:rsid w:val="007207E5"/>
    <w:rsid w:val="00722EB8"/>
    <w:rsid w:val="00731E10"/>
    <w:rsid w:val="00733666"/>
    <w:rsid w:val="00742949"/>
    <w:rsid w:val="00743F07"/>
    <w:rsid w:val="007463CC"/>
    <w:rsid w:val="007467B0"/>
    <w:rsid w:val="007479BF"/>
    <w:rsid w:val="00750838"/>
    <w:rsid w:val="007519B2"/>
    <w:rsid w:val="007522B4"/>
    <w:rsid w:val="00753837"/>
    <w:rsid w:val="00754223"/>
    <w:rsid w:val="0075652C"/>
    <w:rsid w:val="00757255"/>
    <w:rsid w:val="0075780D"/>
    <w:rsid w:val="00761468"/>
    <w:rsid w:val="00761944"/>
    <w:rsid w:val="00761B0B"/>
    <w:rsid w:val="00762625"/>
    <w:rsid w:val="00763673"/>
    <w:rsid w:val="00763D17"/>
    <w:rsid w:val="00764F45"/>
    <w:rsid w:val="007703B2"/>
    <w:rsid w:val="00772ACC"/>
    <w:rsid w:val="00773302"/>
    <w:rsid w:val="007760CE"/>
    <w:rsid w:val="007806FF"/>
    <w:rsid w:val="00784078"/>
    <w:rsid w:val="00786050"/>
    <w:rsid w:val="007934CC"/>
    <w:rsid w:val="0079459B"/>
    <w:rsid w:val="007964C1"/>
    <w:rsid w:val="00797463"/>
    <w:rsid w:val="007A1F91"/>
    <w:rsid w:val="007A24B7"/>
    <w:rsid w:val="007A33F1"/>
    <w:rsid w:val="007A46E8"/>
    <w:rsid w:val="007A6EFD"/>
    <w:rsid w:val="007B19F2"/>
    <w:rsid w:val="007B2926"/>
    <w:rsid w:val="007B4618"/>
    <w:rsid w:val="007B5165"/>
    <w:rsid w:val="007B5BCD"/>
    <w:rsid w:val="007B6F42"/>
    <w:rsid w:val="007B7AC0"/>
    <w:rsid w:val="007B7EF7"/>
    <w:rsid w:val="007C01C8"/>
    <w:rsid w:val="007C5816"/>
    <w:rsid w:val="007C6D60"/>
    <w:rsid w:val="007D3530"/>
    <w:rsid w:val="007D47B1"/>
    <w:rsid w:val="007D5E08"/>
    <w:rsid w:val="007D6562"/>
    <w:rsid w:val="007D67AF"/>
    <w:rsid w:val="007E22C4"/>
    <w:rsid w:val="007E2FE3"/>
    <w:rsid w:val="007E36E5"/>
    <w:rsid w:val="007E47AC"/>
    <w:rsid w:val="007F1B71"/>
    <w:rsid w:val="007F5B3A"/>
    <w:rsid w:val="008040D5"/>
    <w:rsid w:val="00804BBE"/>
    <w:rsid w:val="00806869"/>
    <w:rsid w:val="00806A89"/>
    <w:rsid w:val="008115DD"/>
    <w:rsid w:val="00812E31"/>
    <w:rsid w:val="008160AE"/>
    <w:rsid w:val="00816789"/>
    <w:rsid w:val="00816800"/>
    <w:rsid w:val="00816803"/>
    <w:rsid w:val="008220C6"/>
    <w:rsid w:val="008332FD"/>
    <w:rsid w:val="008360D0"/>
    <w:rsid w:val="008369D1"/>
    <w:rsid w:val="00840828"/>
    <w:rsid w:val="008507F3"/>
    <w:rsid w:val="00851B38"/>
    <w:rsid w:val="00852803"/>
    <w:rsid w:val="00852DE9"/>
    <w:rsid w:val="00853231"/>
    <w:rsid w:val="0085383A"/>
    <w:rsid w:val="00855254"/>
    <w:rsid w:val="008554F8"/>
    <w:rsid w:val="00855811"/>
    <w:rsid w:val="00857438"/>
    <w:rsid w:val="008600DC"/>
    <w:rsid w:val="00862193"/>
    <w:rsid w:val="008652AB"/>
    <w:rsid w:val="008671B0"/>
    <w:rsid w:val="00867278"/>
    <w:rsid w:val="00867636"/>
    <w:rsid w:val="00867749"/>
    <w:rsid w:val="0087094F"/>
    <w:rsid w:val="00874F91"/>
    <w:rsid w:val="0087674F"/>
    <w:rsid w:val="00880841"/>
    <w:rsid w:val="008846F2"/>
    <w:rsid w:val="00885D92"/>
    <w:rsid w:val="008875BF"/>
    <w:rsid w:val="0089215D"/>
    <w:rsid w:val="00895105"/>
    <w:rsid w:val="008953F4"/>
    <w:rsid w:val="008955B7"/>
    <w:rsid w:val="008962CA"/>
    <w:rsid w:val="00896BB5"/>
    <w:rsid w:val="008A150D"/>
    <w:rsid w:val="008A24FA"/>
    <w:rsid w:val="008A3467"/>
    <w:rsid w:val="008A46D4"/>
    <w:rsid w:val="008A489E"/>
    <w:rsid w:val="008A5578"/>
    <w:rsid w:val="008A606D"/>
    <w:rsid w:val="008A63C7"/>
    <w:rsid w:val="008A691B"/>
    <w:rsid w:val="008B4E2B"/>
    <w:rsid w:val="008B75D7"/>
    <w:rsid w:val="008C0A4F"/>
    <w:rsid w:val="008C1E57"/>
    <w:rsid w:val="008C4CE6"/>
    <w:rsid w:val="008C6D53"/>
    <w:rsid w:val="008D018D"/>
    <w:rsid w:val="008D29A0"/>
    <w:rsid w:val="008D359E"/>
    <w:rsid w:val="008D51D3"/>
    <w:rsid w:val="008D5678"/>
    <w:rsid w:val="008D5866"/>
    <w:rsid w:val="008D7F4F"/>
    <w:rsid w:val="008E0B80"/>
    <w:rsid w:val="008E1F55"/>
    <w:rsid w:val="008E38E7"/>
    <w:rsid w:val="008E5771"/>
    <w:rsid w:val="008E5D57"/>
    <w:rsid w:val="008E61D3"/>
    <w:rsid w:val="008E71C4"/>
    <w:rsid w:val="008F262B"/>
    <w:rsid w:val="008F279A"/>
    <w:rsid w:val="008F69BF"/>
    <w:rsid w:val="008F7B43"/>
    <w:rsid w:val="0090070B"/>
    <w:rsid w:val="0090154A"/>
    <w:rsid w:val="00901EDA"/>
    <w:rsid w:val="00903A57"/>
    <w:rsid w:val="009048E8"/>
    <w:rsid w:val="0090700A"/>
    <w:rsid w:val="0091016F"/>
    <w:rsid w:val="00911902"/>
    <w:rsid w:val="00911B8A"/>
    <w:rsid w:val="00911DA0"/>
    <w:rsid w:val="009120CD"/>
    <w:rsid w:val="009135CE"/>
    <w:rsid w:val="009204D0"/>
    <w:rsid w:val="009264F0"/>
    <w:rsid w:val="00926998"/>
    <w:rsid w:val="0092723E"/>
    <w:rsid w:val="00927DC0"/>
    <w:rsid w:val="0093004E"/>
    <w:rsid w:val="00930C0D"/>
    <w:rsid w:val="00931E68"/>
    <w:rsid w:val="0093234C"/>
    <w:rsid w:val="0093494D"/>
    <w:rsid w:val="0093535A"/>
    <w:rsid w:val="00936643"/>
    <w:rsid w:val="009419F3"/>
    <w:rsid w:val="0094214A"/>
    <w:rsid w:val="0094352E"/>
    <w:rsid w:val="0094462B"/>
    <w:rsid w:val="009446A8"/>
    <w:rsid w:val="00945EA5"/>
    <w:rsid w:val="00952D3D"/>
    <w:rsid w:val="00952D61"/>
    <w:rsid w:val="00954293"/>
    <w:rsid w:val="0095503D"/>
    <w:rsid w:val="00955272"/>
    <w:rsid w:val="009629EC"/>
    <w:rsid w:val="00967399"/>
    <w:rsid w:val="00971D36"/>
    <w:rsid w:val="00973CC5"/>
    <w:rsid w:val="00974713"/>
    <w:rsid w:val="00976783"/>
    <w:rsid w:val="009773DF"/>
    <w:rsid w:val="009808C7"/>
    <w:rsid w:val="00980A78"/>
    <w:rsid w:val="00980FB6"/>
    <w:rsid w:val="009879AE"/>
    <w:rsid w:val="00991EB7"/>
    <w:rsid w:val="00992B25"/>
    <w:rsid w:val="00992D88"/>
    <w:rsid w:val="0099775D"/>
    <w:rsid w:val="009A35B2"/>
    <w:rsid w:val="009A3721"/>
    <w:rsid w:val="009A45B7"/>
    <w:rsid w:val="009A52F4"/>
    <w:rsid w:val="009A6FCF"/>
    <w:rsid w:val="009A7601"/>
    <w:rsid w:val="009A786F"/>
    <w:rsid w:val="009B114B"/>
    <w:rsid w:val="009B2190"/>
    <w:rsid w:val="009B32EE"/>
    <w:rsid w:val="009B3592"/>
    <w:rsid w:val="009B570A"/>
    <w:rsid w:val="009B593E"/>
    <w:rsid w:val="009B68BF"/>
    <w:rsid w:val="009B79FE"/>
    <w:rsid w:val="009B7B33"/>
    <w:rsid w:val="009C2BA1"/>
    <w:rsid w:val="009C36B4"/>
    <w:rsid w:val="009C66E6"/>
    <w:rsid w:val="009C6F82"/>
    <w:rsid w:val="009D0D15"/>
    <w:rsid w:val="009D1034"/>
    <w:rsid w:val="009D15F6"/>
    <w:rsid w:val="009D19A8"/>
    <w:rsid w:val="009D2269"/>
    <w:rsid w:val="009D7E23"/>
    <w:rsid w:val="009E2504"/>
    <w:rsid w:val="009E31E1"/>
    <w:rsid w:val="009E3DD0"/>
    <w:rsid w:val="009E4108"/>
    <w:rsid w:val="009E7DD8"/>
    <w:rsid w:val="009E7F52"/>
    <w:rsid w:val="009F25ED"/>
    <w:rsid w:val="009F4B37"/>
    <w:rsid w:val="00A00B56"/>
    <w:rsid w:val="00A01782"/>
    <w:rsid w:val="00A03E7A"/>
    <w:rsid w:val="00A05040"/>
    <w:rsid w:val="00A061D1"/>
    <w:rsid w:val="00A06B8E"/>
    <w:rsid w:val="00A06C7E"/>
    <w:rsid w:val="00A072EC"/>
    <w:rsid w:val="00A1013F"/>
    <w:rsid w:val="00A11B83"/>
    <w:rsid w:val="00A1240F"/>
    <w:rsid w:val="00A137CA"/>
    <w:rsid w:val="00A15568"/>
    <w:rsid w:val="00A165C3"/>
    <w:rsid w:val="00A20F8B"/>
    <w:rsid w:val="00A21082"/>
    <w:rsid w:val="00A21E6A"/>
    <w:rsid w:val="00A22222"/>
    <w:rsid w:val="00A3001B"/>
    <w:rsid w:val="00A30FC0"/>
    <w:rsid w:val="00A3237C"/>
    <w:rsid w:val="00A35459"/>
    <w:rsid w:val="00A35924"/>
    <w:rsid w:val="00A40A71"/>
    <w:rsid w:val="00A4278D"/>
    <w:rsid w:val="00A43456"/>
    <w:rsid w:val="00A44921"/>
    <w:rsid w:val="00A519EF"/>
    <w:rsid w:val="00A5230B"/>
    <w:rsid w:val="00A52EE5"/>
    <w:rsid w:val="00A5337E"/>
    <w:rsid w:val="00A5478B"/>
    <w:rsid w:val="00A54D11"/>
    <w:rsid w:val="00A55E13"/>
    <w:rsid w:val="00A567EF"/>
    <w:rsid w:val="00A60583"/>
    <w:rsid w:val="00A6357F"/>
    <w:rsid w:val="00A65440"/>
    <w:rsid w:val="00A65BB0"/>
    <w:rsid w:val="00A73A7D"/>
    <w:rsid w:val="00A763B4"/>
    <w:rsid w:val="00A76F87"/>
    <w:rsid w:val="00A77726"/>
    <w:rsid w:val="00A77806"/>
    <w:rsid w:val="00A81B2C"/>
    <w:rsid w:val="00A81DAA"/>
    <w:rsid w:val="00A82E28"/>
    <w:rsid w:val="00A85687"/>
    <w:rsid w:val="00A85823"/>
    <w:rsid w:val="00A86F48"/>
    <w:rsid w:val="00A879AE"/>
    <w:rsid w:val="00A90BF0"/>
    <w:rsid w:val="00A914E0"/>
    <w:rsid w:val="00A939DB"/>
    <w:rsid w:val="00A9609A"/>
    <w:rsid w:val="00A97F06"/>
    <w:rsid w:val="00AA072D"/>
    <w:rsid w:val="00AA098E"/>
    <w:rsid w:val="00AA31CB"/>
    <w:rsid w:val="00AA349C"/>
    <w:rsid w:val="00AA3935"/>
    <w:rsid w:val="00AA3A02"/>
    <w:rsid w:val="00AA5340"/>
    <w:rsid w:val="00AA54D3"/>
    <w:rsid w:val="00AA5722"/>
    <w:rsid w:val="00AA5D75"/>
    <w:rsid w:val="00AA6337"/>
    <w:rsid w:val="00AA639B"/>
    <w:rsid w:val="00AB0F9D"/>
    <w:rsid w:val="00AB176C"/>
    <w:rsid w:val="00AB37D5"/>
    <w:rsid w:val="00AB6AEB"/>
    <w:rsid w:val="00AC24FA"/>
    <w:rsid w:val="00AC3E52"/>
    <w:rsid w:val="00AC63F4"/>
    <w:rsid w:val="00AD1E04"/>
    <w:rsid w:val="00AD49A7"/>
    <w:rsid w:val="00AD67A7"/>
    <w:rsid w:val="00AE0940"/>
    <w:rsid w:val="00AE1FDF"/>
    <w:rsid w:val="00AE26CD"/>
    <w:rsid w:val="00AE426C"/>
    <w:rsid w:val="00AE494B"/>
    <w:rsid w:val="00AE5D46"/>
    <w:rsid w:val="00AE68A5"/>
    <w:rsid w:val="00AE6F05"/>
    <w:rsid w:val="00AF1191"/>
    <w:rsid w:val="00AF1870"/>
    <w:rsid w:val="00AF435A"/>
    <w:rsid w:val="00AF61D3"/>
    <w:rsid w:val="00B007C2"/>
    <w:rsid w:val="00B0112C"/>
    <w:rsid w:val="00B01902"/>
    <w:rsid w:val="00B0427D"/>
    <w:rsid w:val="00B04E84"/>
    <w:rsid w:val="00B07DA8"/>
    <w:rsid w:val="00B11BF5"/>
    <w:rsid w:val="00B13BE4"/>
    <w:rsid w:val="00B14762"/>
    <w:rsid w:val="00B14C5E"/>
    <w:rsid w:val="00B1616A"/>
    <w:rsid w:val="00B16CA8"/>
    <w:rsid w:val="00B17435"/>
    <w:rsid w:val="00B21411"/>
    <w:rsid w:val="00B237DE"/>
    <w:rsid w:val="00B265BB"/>
    <w:rsid w:val="00B27266"/>
    <w:rsid w:val="00B27A48"/>
    <w:rsid w:val="00B30952"/>
    <w:rsid w:val="00B3127B"/>
    <w:rsid w:val="00B35FA0"/>
    <w:rsid w:val="00B35FAF"/>
    <w:rsid w:val="00B36982"/>
    <w:rsid w:val="00B36D50"/>
    <w:rsid w:val="00B411B9"/>
    <w:rsid w:val="00B4229C"/>
    <w:rsid w:val="00B47D60"/>
    <w:rsid w:val="00B5157D"/>
    <w:rsid w:val="00B52D87"/>
    <w:rsid w:val="00B56526"/>
    <w:rsid w:val="00B60A82"/>
    <w:rsid w:val="00B61C28"/>
    <w:rsid w:val="00B630EC"/>
    <w:rsid w:val="00B64850"/>
    <w:rsid w:val="00B65663"/>
    <w:rsid w:val="00B65928"/>
    <w:rsid w:val="00B674CD"/>
    <w:rsid w:val="00B6755E"/>
    <w:rsid w:val="00B703B1"/>
    <w:rsid w:val="00B7091D"/>
    <w:rsid w:val="00B70E9C"/>
    <w:rsid w:val="00B727C2"/>
    <w:rsid w:val="00B72DE3"/>
    <w:rsid w:val="00B74E24"/>
    <w:rsid w:val="00B758AF"/>
    <w:rsid w:val="00B80A99"/>
    <w:rsid w:val="00B816F0"/>
    <w:rsid w:val="00B849F5"/>
    <w:rsid w:val="00B8594C"/>
    <w:rsid w:val="00B87A7D"/>
    <w:rsid w:val="00B91A4A"/>
    <w:rsid w:val="00B91E1A"/>
    <w:rsid w:val="00B92A4B"/>
    <w:rsid w:val="00B942F7"/>
    <w:rsid w:val="00BA13F9"/>
    <w:rsid w:val="00BA217E"/>
    <w:rsid w:val="00BA60F5"/>
    <w:rsid w:val="00BA78F8"/>
    <w:rsid w:val="00BB041D"/>
    <w:rsid w:val="00BB0F01"/>
    <w:rsid w:val="00BB4BE6"/>
    <w:rsid w:val="00BC03CC"/>
    <w:rsid w:val="00BC0695"/>
    <w:rsid w:val="00BC35A1"/>
    <w:rsid w:val="00BC57C5"/>
    <w:rsid w:val="00BD4171"/>
    <w:rsid w:val="00BD5C12"/>
    <w:rsid w:val="00BD65A9"/>
    <w:rsid w:val="00BD6D45"/>
    <w:rsid w:val="00BD7F50"/>
    <w:rsid w:val="00BE08A6"/>
    <w:rsid w:val="00BE0900"/>
    <w:rsid w:val="00BE0A31"/>
    <w:rsid w:val="00BE0F7D"/>
    <w:rsid w:val="00BE17BE"/>
    <w:rsid w:val="00BE244E"/>
    <w:rsid w:val="00BE2BC6"/>
    <w:rsid w:val="00BE6688"/>
    <w:rsid w:val="00BF249A"/>
    <w:rsid w:val="00BF3F41"/>
    <w:rsid w:val="00BF4CFE"/>
    <w:rsid w:val="00BF5F39"/>
    <w:rsid w:val="00BF6679"/>
    <w:rsid w:val="00C00674"/>
    <w:rsid w:val="00C01A6C"/>
    <w:rsid w:val="00C05D3A"/>
    <w:rsid w:val="00C07684"/>
    <w:rsid w:val="00C07760"/>
    <w:rsid w:val="00C21F11"/>
    <w:rsid w:val="00C224A7"/>
    <w:rsid w:val="00C24AC4"/>
    <w:rsid w:val="00C24E3D"/>
    <w:rsid w:val="00C2603E"/>
    <w:rsid w:val="00C30D5E"/>
    <w:rsid w:val="00C31F4C"/>
    <w:rsid w:val="00C32079"/>
    <w:rsid w:val="00C34F68"/>
    <w:rsid w:val="00C35166"/>
    <w:rsid w:val="00C35AC2"/>
    <w:rsid w:val="00C37BED"/>
    <w:rsid w:val="00C418FE"/>
    <w:rsid w:val="00C4563D"/>
    <w:rsid w:val="00C458A6"/>
    <w:rsid w:val="00C46100"/>
    <w:rsid w:val="00C466F2"/>
    <w:rsid w:val="00C46A4C"/>
    <w:rsid w:val="00C506EB"/>
    <w:rsid w:val="00C50872"/>
    <w:rsid w:val="00C50F94"/>
    <w:rsid w:val="00C51C62"/>
    <w:rsid w:val="00C51EBA"/>
    <w:rsid w:val="00C53BAB"/>
    <w:rsid w:val="00C5427E"/>
    <w:rsid w:val="00C54EA3"/>
    <w:rsid w:val="00C54EC0"/>
    <w:rsid w:val="00C55EA0"/>
    <w:rsid w:val="00C5745E"/>
    <w:rsid w:val="00C617DF"/>
    <w:rsid w:val="00C626C7"/>
    <w:rsid w:val="00C63A05"/>
    <w:rsid w:val="00C6557E"/>
    <w:rsid w:val="00C6636C"/>
    <w:rsid w:val="00C66AED"/>
    <w:rsid w:val="00C679A3"/>
    <w:rsid w:val="00C67A93"/>
    <w:rsid w:val="00C71473"/>
    <w:rsid w:val="00C74DD3"/>
    <w:rsid w:val="00C75784"/>
    <w:rsid w:val="00C76A3C"/>
    <w:rsid w:val="00C76D83"/>
    <w:rsid w:val="00C81467"/>
    <w:rsid w:val="00C82638"/>
    <w:rsid w:val="00C84083"/>
    <w:rsid w:val="00C855CE"/>
    <w:rsid w:val="00C85BF3"/>
    <w:rsid w:val="00C866D7"/>
    <w:rsid w:val="00C90D0E"/>
    <w:rsid w:val="00C9160A"/>
    <w:rsid w:val="00C91E79"/>
    <w:rsid w:val="00C91EDA"/>
    <w:rsid w:val="00C926E8"/>
    <w:rsid w:val="00C93096"/>
    <w:rsid w:val="00C93BB8"/>
    <w:rsid w:val="00C95E58"/>
    <w:rsid w:val="00C96F37"/>
    <w:rsid w:val="00C97CA5"/>
    <w:rsid w:val="00CA0245"/>
    <w:rsid w:val="00CA08BF"/>
    <w:rsid w:val="00CA1219"/>
    <w:rsid w:val="00CA6F09"/>
    <w:rsid w:val="00CB014B"/>
    <w:rsid w:val="00CB0397"/>
    <w:rsid w:val="00CB06ED"/>
    <w:rsid w:val="00CB1CB0"/>
    <w:rsid w:val="00CB59DF"/>
    <w:rsid w:val="00CB5B57"/>
    <w:rsid w:val="00CB64D7"/>
    <w:rsid w:val="00CB76D5"/>
    <w:rsid w:val="00CC051E"/>
    <w:rsid w:val="00CC175F"/>
    <w:rsid w:val="00CC4C4C"/>
    <w:rsid w:val="00CC54C5"/>
    <w:rsid w:val="00CC7724"/>
    <w:rsid w:val="00CD01FA"/>
    <w:rsid w:val="00CD1806"/>
    <w:rsid w:val="00CD24C7"/>
    <w:rsid w:val="00CD3A98"/>
    <w:rsid w:val="00CD5390"/>
    <w:rsid w:val="00CD6109"/>
    <w:rsid w:val="00CD61F1"/>
    <w:rsid w:val="00CE1D76"/>
    <w:rsid w:val="00CE6769"/>
    <w:rsid w:val="00CE6976"/>
    <w:rsid w:val="00CF1C31"/>
    <w:rsid w:val="00CF23E0"/>
    <w:rsid w:val="00CF359B"/>
    <w:rsid w:val="00CF46D9"/>
    <w:rsid w:val="00CF5119"/>
    <w:rsid w:val="00CF5D35"/>
    <w:rsid w:val="00CF64C2"/>
    <w:rsid w:val="00CF6614"/>
    <w:rsid w:val="00CF743C"/>
    <w:rsid w:val="00D00C38"/>
    <w:rsid w:val="00D0159A"/>
    <w:rsid w:val="00D03BC3"/>
    <w:rsid w:val="00D03DA0"/>
    <w:rsid w:val="00D03F25"/>
    <w:rsid w:val="00D07731"/>
    <w:rsid w:val="00D07B4B"/>
    <w:rsid w:val="00D07DC2"/>
    <w:rsid w:val="00D108D8"/>
    <w:rsid w:val="00D10B57"/>
    <w:rsid w:val="00D11C6F"/>
    <w:rsid w:val="00D139F6"/>
    <w:rsid w:val="00D145A4"/>
    <w:rsid w:val="00D177D1"/>
    <w:rsid w:val="00D2046A"/>
    <w:rsid w:val="00D22247"/>
    <w:rsid w:val="00D22DBE"/>
    <w:rsid w:val="00D2530D"/>
    <w:rsid w:val="00D2697A"/>
    <w:rsid w:val="00D32AA7"/>
    <w:rsid w:val="00D34401"/>
    <w:rsid w:val="00D4043F"/>
    <w:rsid w:val="00D40E71"/>
    <w:rsid w:val="00D438E6"/>
    <w:rsid w:val="00D43ED2"/>
    <w:rsid w:val="00D46265"/>
    <w:rsid w:val="00D476D1"/>
    <w:rsid w:val="00D5039A"/>
    <w:rsid w:val="00D5114A"/>
    <w:rsid w:val="00D54E34"/>
    <w:rsid w:val="00D5520B"/>
    <w:rsid w:val="00D5570A"/>
    <w:rsid w:val="00D55F1B"/>
    <w:rsid w:val="00D57781"/>
    <w:rsid w:val="00D60E21"/>
    <w:rsid w:val="00D61AFB"/>
    <w:rsid w:val="00D62975"/>
    <w:rsid w:val="00D64CD7"/>
    <w:rsid w:val="00D6686C"/>
    <w:rsid w:val="00D67EF3"/>
    <w:rsid w:val="00D70420"/>
    <w:rsid w:val="00D7050F"/>
    <w:rsid w:val="00D74BF4"/>
    <w:rsid w:val="00D84021"/>
    <w:rsid w:val="00D9498A"/>
    <w:rsid w:val="00D959E2"/>
    <w:rsid w:val="00DA08E2"/>
    <w:rsid w:val="00DA1FB0"/>
    <w:rsid w:val="00DA3C24"/>
    <w:rsid w:val="00DA4063"/>
    <w:rsid w:val="00DA419A"/>
    <w:rsid w:val="00DA47FC"/>
    <w:rsid w:val="00DA5AA3"/>
    <w:rsid w:val="00DA7471"/>
    <w:rsid w:val="00DA7F6A"/>
    <w:rsid w:val="00DB0051"/>
    <w:rsid w:val="00DB04E9"/>
    <w:rsid w:val="00DB224D"/>
    <w:rsid w:val="00DB2ABA"/>
    <w:rsid w:val="00DB2E18"/>
    <w:rsid w:val="00DB34DD"/>
    <w:rsid w:val="00DB3851"/>
    <w:rsid w:val="00DB3C2B"/>
    <w:rsid w:val="00DB4A13"/>
    <w:rsid w:val="00DC2C9B"/>
    <w:rsid w:val="00DC6BE4"/>
    <w:rsid w:val="00DC71D2"/>
    <w:rsid w:val="00DC7A94"/>
    <w:rsid w:val="00DD1931"/>
    <w:rsid w:val="00DD1CFA"/>
    <w:rsid w:val="00DD1D41"/>
    <w:rsid w:val="00DD25CF"/>
    <w:rsid w:val="00DD2FE6"/>
    <w:rsid w:val="00DD5AE8"/>
    <w:rsid w:val="00DD7998"/>
    <w:rsid w:val="00DD7A9D"/>
    <w:rsid w:val="00DE10CF"/>
    <w:rsid w:val="00DE272A"/>
    <w:rsid w:val="00DE3D26"/>
    <w:rsid w:val="00DE5D1D"/>
    <w:rsid w:val="00DF0AB6"/>
    <w:rsid w:val="00DF4086"/>
    <w:rsid w:val="00DF7314"/>
    <w:rsid w:val="00DF7AC9"/>
    <w:rsid w:val="00DF7CF1"/>
    <w:rsid w:val="00E0020E"/>
    <w:rsid w:val="00E0053C"/>
    <w:rsid w:val="00E054D2"/>
    <w:rsid w:val="00E10B33"/>
    <w:rsid w:val="00E10CF4"/>
    <w:rsid w:val="00E122F0"/>
    <w:rsid w:val="00E14AC5"/>
    <w:rsid w:val="00E15EF1"/>
    <w:rsid w:val="00E16E0D"/>
    <w:rsid w:val="00E173F5"/>
    <w:rsid w:val="00E21C75"/>
    <w:rsid w:val="00E31C4C"/>
    <w:rsid w:val="00E32267"/>
    <w:rsid w:val="00E334A0"/>
    <w:rsid w:val="00E33639"/>
    <w:rsid w:val="00E33CC7"/>
    <w:rsid w:val="00E343D5"/>
    <w:rsid w:val="00E35046"/>
    <w:rsid w:val="00E35073"/>
    <w:rsid w:val="00E36E42"/>
    <w:rsid w:val="00E43971"/>
    <w:rsid w:val="00E43EF6"/>
    <w:rsid w:val="00E454F0"/>
    <w:rsid w:val="00E45862"/>
    <w:rsid w:val="00E47B2C"/>
    <w:rsid w:val="00E55325"/>
    <w:rsid w:val="00E565F6"/>
    <w:rsid w:val="00E56714"/>
    <w:rsid w:val="00E62C4E"/>
    <w:rsid w:val="00E6362E"/>
    <w:rsid w:val="00E64028"/>
    <w:rsid w:val="00E65717"/>
    <w:rsid w:val="00E66D3B"/>
    <w:rsid w:val="00E7158E"/>
    <w:rsid w:val="00E72BBC"/>
    <w:rsid w:val="00E74885"/>
    <w:rsid w:val="00E74D7D"/>
    <w:rsid w:val="00E75C9B"/>
    <w:rsid w:val="00E76834"/>
    <w:rsid w:val="00E76C92"/>
    <w:rsid w:val="00E80CAF"/>
    <w:rsid w:val="00E82C5F"/>
    <w:rsid w:val="00E82FA3"/>
    <w:rsid w:val="00E85309"/>
    <w:rsid w:val="00E87C62"/>
    <w:rsid w:val="00E909CD"/>
    <w:rsid w:val="00E9185F"/>
    <w:rsid w:val="00E923BD"/>
    <w:rsid w:val="00E936C5"/>
    <w:rsid w:val="00E9659D"/>
    <w:rsid w:val="00E96855"/>
    <w:rsid w:val="00E97FD7"/>
    <w:rsid w:val="00EA1134"/>
    <w:rsid w:val="00EA3DC6"/>
    <w:rsid w:val="00EA643D"/>
    <w:rsid w:val="00EA6FA3"/>
    <w:rsid w:val="00EA73CA"/>
    <w:rsid w:val="00EB20DD"/>
    <w:rsid w:val="00EB6263"/>
    <w:rsid w:val="00EB6A92"/>
    <w:rsid w:val="00EC25FE"/>
    <w:rsid w:val="00EC3E9D"/>
    <w:rsid w:val="00ED0F62"/>
    <w:rsid w:val="00ED2774"/>
    <w:rsid w:val="00ED3945"/>
    <w:rsid w:val="00ED3C83"/>
    <w:rsid w:val="00ED593B"/>
    <w:rsid w:val="00EE007F"/>
    <w:rsid w:val="00EE06BE"/>
    <w:rsid w:val="00EE14C4"/>
    <w:rsid w:val="00EE4D5E"/>
    <w:rsid w:val="00EF3189"/>
    <w:rsid w:val="00EF595E"/>
    <w:rsid w:val="00EF5B04"/>
    <w:rsid w:val="00EF62EA"/>
    <w:rsid w:val="00EF7BA2"/>
    <w:rsid w:val="00F00AB0"/>
    <w:rsid w:val="00F01071"/>
    <w:rsid w:val="00F0387C"/>
    <w:rsid w:val="00F04D5A"/>
    <w:rsid w:val="00F07384"/>
    <w:rsid w:val="00F07A37"/>
    <w:rsid w:val="00F07CBB"/>
    <w:rsid w:val="00F10559"/>
    <w:rsid w:val="00F107CA"/>
    <w:rsid w:val="00F134A5"/>
    <w:rsid w:val="00F21155"/>
    <w:rsid w:val="00F224B9"/>
    <w:rsid w:val="00F25282"/>
    <w:rsid w:val="00F269AF"/>
    <w:rsid w:val="00F26D11"/>
    <w:rsid w:val="00F27720"/>
    <w:rsid w:val="00F31E89"/>
    <w:rsid w:val="00F31EE4"/>
    <w:rsid w:val="00F34A71"/>
    <w:rsid w:val="00F37608"/>
    <w:rsid w:val="00F42332"/>
    <w:rsid w:val="00F4326B"/>
    <w:rsid w:val="00F51676"/>
    <w:rsid w:val="00F52CAB"/>
    <w:rsid w:val="00F53BDD"/>
    <w:rsid w:val="00F55891"/>
    <w:rsid w:val="00F60EF9"/>
    <w:rsid w:val="00F617E2"/>
    <w:rsid w:val="00F61EE8"/>
    <w:rsid w:val="00F64033"/>
    <w:rsid w:val="00F6486D"/>
    <w:rsid w:val="00F64D19"/>
    <w:rsid w:val="00F65ADD"/>
    <w:rsid w:val="00F661D2"/>
    <w:rsid w:val="00F705D3"/>
    <w:rsid w:val="00F70608"/>
    <w:rsid w:val="00F70D38"/>
    <w:rsid w:val="00F7643D"/>
    <w:rsid w:val="00F76D25"/>
    <w:rsid w:val="00F779C3"/>
    <w:rsid w:val="00F80DE6"/>
    <w:rsid w:val="00F80E5C"/>
    <w:rsid w:val="00F83375"/>
    <w:rsid w:val="00F8614F"/>
    <w:rsid w:val="00F87114"/>
    <w:rsid w:val="00F90AC2"/>
    <w:rsid w:val="00F9729D"/>
    <w:rsid w:val="00FA0D45"/>
    <w:rsid w:val="00FA1CCC"/>
    <w:rsid w:val="00FA2EBC"/>
    <w:rsid w:val="00FA41CF"/>
    <w:rsid w:val="00FA5881"/>
    <w:rsid w:val="00FA6262"/>
    <w:rsid w:val="00FA6699"/>
    <w:rsid w:val="00FA7B7F"/>
    <w:rsid w:val="00FB604F"/>
    <w:rsid w:val="00FB7016"/>
    <w:rsid w:val="00FC2A21"/>
    <w:rsid w:val="00FD1C46"/>
    <w:rsid w:val="00FD22C2"/>
    <w:rsid w:val="00FD2F59"/>
    <w:rsid w:val="00FD2FB3"/>
    <w:rsid w:val="00FD32A2"/>
    <w:rsid w:val="00FD478F"/>
    <w:rsid w:val="00FE00C2"/>
    <w:rsid w:val="00FE083F"/>
    <w:rsid w:val="00FE18F7"/>
    <w:rsid w:val="00FE224B"/>
    <w:rsid w:val="00FE2C81"/>
    <w:rsid w:val="00FE2E3A"/>
    <w:rsid w:val="00FE36BD"/>
    <w:rsid w:val="00FE3FEC"/>
    <w:rsid w:val="00FE593F"/>
    <w:rsid w:val="00FE6DC1"/>
    <w:rsid w:val="00FF0CCF"/>
    <w:rsid w:val="00FF2A06"/>
    <w:rsid w:val="00FF38F9"/>
    <w:rsid w:val="00FF4A5B"/>
    <w:rsid w:val="00FF5800"/>
    <w:rsid w:val="00FF7978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8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1AAC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1AAC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B1AAC"/>
    <w:rPr>
      <w:rFonts w:ascii="Cambria" w:hAnsi="Cambria"/>
      <w:color w:val="365F91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1B1AAC"/>
    <w:rPr>
      <w:rFonts w:ascii="Cambria" w:hAnsi="Cambria"/>
      <w:color w:val="365F91"/>
      <w:sz w:val="26"/>
    </w:rPr>
  </w:style>
  <w:style w:type="table" w:styleId="a3">
    <w:name w:val="Table Grid"/>
    <w:basedOn w:val="a1"/>
    <w:uiPriority w:val="59"/>
    <w:rsid w:val="00874F9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4F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22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122F0"/>
  </w:style>
  <w:style w:type="paragraph" w:styleId="a7">
    <w:name w:val="footer"/>
    <w:basedOn w:val="a"/>
    <w:link w:val="a8"/>
    <w:uiPriority w:val="99"/>
    <w:unhideWhenUsed/>
    <w:rsid w:val="00E122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122F0"/>
  </w:style>
  <w:style w:type="paragraph" w:styleId="a9">
    <w:name w:val="Balloon Text"/>
    <w:basedOn w:val="a"/>
    <w:link w:val="aa"/>
    <w:uiPriority w:val="99"/>
    <w:semiHidden/>
    <w:unhideWhenUsed/>
    <w:rsid w:val="00447CC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47CCA"/>
    <w:rPr>
      <w:rFonts w:ascii="Tahoma" w:hAnsi="Tahoma"/>
      <w:sz w:val="16"/>
    </w:rPr>
  </w:style>
  <w:style w:type="paragraph" w:styleId="ab">
    <w:name w:val="No Spacing"/>
    <w:uiPriority w:val="1"/>
    <w:qFormat/>
    <w:rsid w:val="001C1DD1"/>
    <w:rPr>
      <w:rFonts w:cs="Times New Roman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1B1AAC"/>
    <w:rPr>
      <w:i/>
    </w:rPr>
  </w:style>
  <w:style w:type="paragraph" w:styleId="ad">
    <w:name w:val="Normal (Web)"/>
    <w:basedOn w:val="a"/>
    <w:rsid w:val="000A76A2"/>
    <w:pPr>
      <w:spacing w:before="100" w:beforeAutospacing="1" w:after="100" w:afterAutospacing="1" w:line="240" w:lineRule="auto"/>
    </w:pPr>
    <w:rPr>
      <w:rFonts w:ascii="Tahoma" w:hAnsi="Tahoma" w:cs="Tahoma"/>
      <w:sz w:val="11"/>
      <w:szCs w:val="11"/>
      <w:lang w:eastAsia="ru-RU"/>
    </w:rPr>
  </w:style>
  <w:style w:type="table" w:customStyle="1" w:styleId="11">
    <w:name w:val="Сетка таблицы1"/>
    <w:basedOn w:val="a1"/>
    <w:next w:val="a3"/>
    <w:uiPriority w:val="39"/>
    <w:rsid w:val="001776D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mrcssattr">
    <w:name w:val="msonormalcxspmiddle_mr_css_attr"/>
    <w:basedOn w:val="a"/>
    <w:rsid w:val="00D03D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D2FB3"/>
    <w:rPr>
      <w:b/>
    </w:rPr>
  </w:style>
  <w:style w:type="paragraph" w:customStyle="1" w:styleId="ConsPlusNormal">
    <w:name w:val="ConsPlusNormal"/>
    <w:rsid w:val="00FD2FB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D2F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BD65A9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hAnsi="TimesET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BD65A9"/>
    <w:rPr>
      <w:rFonts w:ascii="TimesET" w:hAnsi="TimesET"/>
      <w:sz w:val="16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7FD7"/>
    <w:rPr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E97FD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E97FD7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7FD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E97FD7"/>
    <w:rPr>
      <w:b/>
      <w:lang w:eastAsia="en-US"/>
    </w:rPr>
  </w:style>
  <w:style w:type="character" w:styleId="af4">
    <w:name w:val="Hyperlink"/>
    <w:basedOn w:val="a0"/>
    <w:uiPriority w:val="99"/>
    <w:semiHidden/>
    <w:unhideWhenUsed/>
    <w:rsid w:val="00464696"/>
    <w:rPr>
      <w:color w:val="0000FF"/>
      <w:u w:val="single"/>
    </w:rPr>
  </w:style>
  <w:style w:type="character" w:customStyle="1" w:styleId="af5">
    <w:name w:val="Основной текст + Курсив"/>
    <w:uiPriority w:val="99"/>
    <w:rsid w:val="00CA08BF"/>
    <w:rPr>
      <w:rFonts w:ascii="Times New Roman" w:hAnsi="Times New Roman"/>
      <w:i/>
      <w:sz w:val="28"/>
    </w:rPr>
  </w:style>
  <w:style w:type="paragraph" w:customStyle="1" w:styleId="14-1">
    <w:name w:val="Текст14-1"/>
    <w:aliases w:val="5"/>
    <w:basedOn w:val="a"/>
    <w:rsid w:val="007D47B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7D47B1"/>
    <w:pPr>
      <w:widowControl w:val="0"/>
      <w:spacing w:after="0" w:line="360" w:lineRule="auto"/>
      <w:ind w:firstLine="709"/>
      <w:jc w:val="both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13">
    <w:name w:val="Стиль1 Знак"/>
    <w:link w:val="12"/>
    <w:rsid w:val="007D47B1"/>
    <w:rPr>
      <w:rFonts w:ascii="Times New Roman" w:hAnsi="Times New Roman" w:cs="Times New Roman"/>
      <w:bCs/>
      <w:color w:val="000000"/>
      <w:sz w:val="28"/>
      <w:szCs w:val="28"/>
    </w:rPr>
  </w:style>
  <w:style w:type="paragraph" w:styleId="af6">
    <w:name w:val="Body Text Indent"/>
    <w:basedOn w:val="a"/>
    <w:link w:val="af7"/>
    <w:uiPriority w:val="99"/>
    <w:unhideWhenUsed/>
    <w:rsid w:val="00042C5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042C50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8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1AAC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1AAC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B1AAC"/>
    <w:rPr>
      <w:rFonts w:ascii="Cambria" w:hAnsi="Cambria"/>
      <w:color w:val="365F91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1B1AAC"/>
    <w:rPr>
      <w:rFonts w:ascii="Cambria" w:hAnsi="Cambria"/>
      <w:color w:val="365F91"/>
      <w:sz w:val="26"/>
    </w:rPr>
  </w:style>
  <w:style w:type="table" w:styleId="a3">
    <w:name w:val="Table Grid"/>
    <w:basedOn w:val="a1"/>
    <w:uiPriority w:val="59"/>
    <w:rsid w:val="00874F9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4F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22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122F0"/>
  </w:style>
  <w:style w:type="paragraph" w:styleId="a7">
    <w:name w:val="footer"/>
    <w:basedOn w:val="a"/>
    <w:link w:val="a8"/>
    <w:uiPriority w:val="99"/>
    <w:unhideWhenUsed/>
    <w:rsid w:val="00E122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122F0"/>
  </w:style>
  <w:style w:type="paragraph" w:styleId="a9">
    <w:name w:val="Balloon Text"/>
    <w:basedOn w:val="a"/>
    <w:link w:val="aa"/>
    <w:uiPriority w:val="99"/>
    <w:semiHidden/>
    <w:unhideWhenUsed/>
    <w:rsid w:val="00447CC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47CCA"/>
    <w:rPr>
      <w:rFonts w:ascii="Tahoma" w:hAnsi="Tahoma"/>
      <w:sz w:val="16"/>
    </w:rPr>
  </w:style>
  <w:style w:type="paragraph" w:styleId="ab">
    <w:name w:val="No Spacing"/>
    <w:uiPriority w:val="1"/>
    <w:qFormat/>
    <w:rsid w:val="001C1DD1"/>
    <w:rPr>
      <w:rFonts w:cs="Times New Roman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1B1AAC"/>
    <w:rPr>
      <w:i/>
    </w:rPr>
  </w:style>
  <w:style w:type="paragraph" w:styleId="ad">
    <w:name w:val="Normal (Web)"/>
    <w:basedOn w:val="a"/>
    <w:uiPriority w:val="99"/>
    <w:rsid w:val="000A76A2"/>
    <w:pPr>
      <w:spacing w:before="100" w:beforeAutospacing="1" w:after="100" w:afterAutospacing="1" w:line="240" w:lineRule="auto"/>
    </w:pPr>
    <w:rPr>
      <w:rFonts w:ascii="Tahoma" w:hAnsi="Tahoma" w:cs="Tahoma"/>
      <w:sz w:val="11"/>
      <w:szCs w:val="11"/>
      <w:lang w:eastAsia="ru-RU"/>
    </w:rPr>
  </w:style>
  <w:style w:type="table" w:customStyle="1" w:styleId="11">
    <w:name w:val="Сетка таблицы1"/>
    <w:basedOn w:val="a1"/>
    <w:next w:val="a3"/>
    <w:uiPriority w:val="39"/>
    <w:rsid w:val="001776D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mrcssattr">
    <w:name w:val="msonormalcxspmiddle_mr_css_attr"/>
    <w:basedOn w:val="a"/>
    <w:rsid w:val="00D03D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D2FB3"/>
    <w:rPr>
      <w:b/>
    </w:rPr>
  </w:style>
  <w:style w:type="paragraph" w:customStyle="1" w:styleId="ConsPlusNormal">
    <w:name w:val="ConsPlusNormal"/>
    <w:rsid w:val="00FD2FB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D2F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BD65A9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hAnsi="TimesET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BD65A9"/>
    <w:rPr>
      <w:rFonts w:ascii="TimesET" w:hAnsi="TimesET"/>
      <w:sz w:val="16"/>
      <w:lang w:val="x-none" w:eastAsia="ru-RU"/>
    </w:rPr>
  </w:style>
  <w:style w:type="character" w:styleId="af">
    <w:name w:val="annotation reference"/>
    <w:basedOn w:val="a0"/>
    <w:uiPriority w:val="99"/>
    <w:semiHidden/>
    <w:unhideWhenUsed/>
    <w:rsid w:val="00E97FD7"/>
    <w:rPr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E97FD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E97FD7"/>
    <w:rPr>
      <w:lang w:val="x-none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7FD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E97FD7"/>
    <w:rPr>
      <w:b/>
      <w:lang w:val="x-none" w:eastAsia="en-US"/>
    </w:rPr>
  </w:style>
  <w:style w:type="character" w:styleId="af4">
    <w:name w:val="Hyperlink"/>
    <w:basedOn w:val="a0"/>
    <w:uiPriority w:val="99"/>
    <w:semiHidden/>
    <w:unhideWhenUsed/>
    <w:rsid w:val="00464696"/>
    <w:rPr>
      <w:color w:val="0000FF"/>
      <w:u w:val="single"/>
    </w:rPr>
  </w:style>
  <w:style w:type="character" w:customStyle="1" w:styleId="af5">
    <w:name w:val="Основной текст + Курсив"/>
    <w:uiPriority w:val="99"/>
    <w:rsid w:val="00CA08BF"/>
    <w:rPr>
      <w:rFonts w:ascii="Times New Roman" w:hAnsi="Times New Roman"/>
      <w:i/>
      <w:sz w:val="28"/>
    </w:rPr>
  </w:style>
  <w:style w:type="paragraph" w:customStyle="1" w:styleId="14-1">
    <w:name w:val="Текст14-1"/>
    <w:aliases w:val="5"/>
    <w:basedOn w:val="a"/>
    <w:rsid w:val="007D47B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7D47B1"/>
    <w:pPr>
      <w:widowControl w:val="0"/>
      <w:spacing w:after="0" w:line="360" w:lineRule="auto"/>
      <w:ind w:firstLine="709"/>
      <w:jc w:val="both"/>
    </w:pPr>
    <w:rPr>
      <w:rFonts w:ascii="Times New Roman" w:hAnsi="Times New Roman"/>
      <w:bCs/>
      <w:color w:val="000000"/>
      <w:sz w:val="28"/>
      <w:szCs w:val="28"/>
      <w:lang w:val="x-none" w:eastAsia="x-none"/>
    </w:rPr>
  </w:style>
  <w:style w:type="character" w:customStyle="1" w:styleId="13">
    <w:name w:val="Стиль1 Знак"/>
    <w:link w:val="12"/>
    <w:rsid w:val="007D47B1"/>
    <w:rPr>
      <w:rFonts w:ascii="Times New Roman" w:hAnsi="Times New Roman" w:cs="Times New Roman"/>
      <w:bCs/>
      <w:color w:val="000000"/>
      <w:sz w:val="28"/>
      <w:szCs w:val="28"/>
      <w:lang w:val="x-none" w:eastAsia="x-none"/>
    </w:rPr>
  </w:style>
  <w:style w:type="paragraph" w:styleId="af6">
    <w:name w:val="Body Text Indent"/>
    <w:basedOn w:val="a"/>
    <w:link w:val="af7"/>
    <w:uiPriority w:val="99"/>
    <w:unhideWhenUsed/>
    <w:rsid w:val="00042C5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042C5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4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4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BB55F1F973DE63A12AE5ADA88246D0C09F8C8DAF8BA752F6337612EF5F4603B714E355817FF6B7E3F18188166B5F7B37220B64DBLAKA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4BC561141FDFC9D95C4087B18471AEF3B8C6D0FCE2765703BC57187B01A814DE820D882D62B619DAFA0B141B0370FD824F5BAB5q2JE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4FA05BC268AC6B46467667433B4A88DACC1524D94E406317FDE53D2E123B14DE6977ACCA59BE6eFx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34</Pages>
  <Words>8598</Words>
  <Characters>49009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Маринкевич Надежда Владимировна</dc:creator>
  <cp:lastModifiedBy>Certified Windows</cp:lastModifiedBy>
  <cp:revision>54</cp:revision>
  <cp:lastPrinted>2024-01-18T08:35:00Z</cp:lastPrinted>
  <dcterms:created xsi:type="dcterms:W3CDTF">2024-01-15T04:20:00Z</dcterms:created>
  <dcterms:modified xsi:type="dcterms:W3CDTF">2024-01-18T09:31:00Z</dcterms:modified>
</cp:coreProperties>
</file>