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53" w:type="dxa"/>
        <w:tblLook w:val="04A0" w:firstRow="1" w:lastRow="0" w:firstColumn="1" w:lastColumn="0" w:noHBand="0" w:noVBand="1"/>
      </w:tblPr>
      <w:tblGrid>
        <w:gridCol w:w="4218"/>
      </w:tblGrid>
      <w:tr w:rsidR="0046442F" w:rsidRPr="006B6614" w:rsidTr="0046442F">
        <w:tc>
          <w:tcPr>
            <w:tcW w:w="4218" w:type="dxa"/>
          </w:tcPr>
          <w:p w:rsidR="0046442F" w:rsidRDefault="00F11355" w:rsidP="0046442F">
            <w:pPr>
              <w:spacing w:after="0"/>
              <w:ind w:firstLine="0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>Приложение</w:t>
            </w:r>
            <w:r w:rsidR="0046442F" w:rsidRPr="0046442F">
              <w:rPr>
                <w:rFonts w:ascii="Times New Roman" w:hAnsi="Times New Roman"/>
              </w:rPr>
              <w:t xml:space="preserve">                                                                 </w:t>
            </w:r>
            <w:r w:rsidR="00216D5E">
              <w:rPr>
                <w:rFonts w:ascii="Times New Roman" w:hAnsi="Times New Roman"/>
              </w:rPr>
              <w:t xml:space="preserve">                              </w:t>
            </w:r>
            <w:r>
              <w:rPr>
                <w:rFonts w:ascii="Times New Roman" w:hAnsi="Times New Roman"/>
              </w:rPr>
              <w:t xml:space="preserve">к </w:t>
            </w:r>
            <w:r w:rsidR="0046442F" w:rsidRPr="0046442F">
              <w:rPr>
                <w:rFonts w:ascii="Times New Roman" w:hAnsi="Times New Roman"/>
              </w:rPr>
              <w:t>постановлени</w:t>
            </w:r>
            <w:r>
              <w:rPr>
                <w:rFonts w:ascii="Times New Roman" w:hAnsi="Times New Roman"/>
              </w:rPr>
              <w:t>ю</w:t>
            </w:r>
            <w:r w:rsidR="0046442F" w:rsidRPr="0046442F">
              <w:rPr>
                <w:rFonts w:ascii="Times New Roman" w:hAnsi="Times New Roman"/>
              </w:rPr>
              <w:t xml:space="preserve">                                                                                               Избирательной комиссии                                                                     </w:t>
            </w:r>
            <w:r w:rsidR="0046442F">
              <w:rPr>
                <w:rFonts w:ascii="Times New Roman" w:hAnsi="Times New Roman"/>
              </w:rPr>
              <w:t xml:space="preserve">                               </w:t>
            </w:r>
            <w:r w:rsidR="0046442F" w:rsidRPr="0046442F">
              <w:rPr>
                <w:rFonts w:ascii="Times New Roman" w:hAnsi="Times New Roman"/>
              </w:rPr>
              <w:t>Кемеровской области – Кузбасса</w:t>
            </w:r>
          </w:p>
          <w:p w:rsidR="0046442F" w:rsidRPr="0046442F" w:rsidRDefault="0046442F" w:rsidP="00216D5E">
            <w:pPr>
              <w:spacing w:after="0"/>
              <w:ind w:firstLine="0"/>
              <w:jc w:val="center"/>
              <w:rPr>
                <w:rFonts w:ascii="Times New Roman" w:hAnsi="Times New Roman"/>
              </w:rPr>
            </w:pPr>
            <w:r w:rsidRPr="0046442F">
              <w:rPr>
                <w:rFonts w:ascii="Times New Roman" w:hAnsi="Times New Roman"/>
              </w:rPr>
              <w:t xml:space="preserve"> от </w:t>
            </w:r>
            <w:r w:rsidR="00AA7396">
              <w:rPr>
                <w:rFonts w:ascii="Times New Roman" w:hAnsi="Times New Roman"/>
              </w:rPr>
              <w:t xml:space="preserve">4 </w:t>
            </w:r>
            <w:r w:rsidR="00216D5E">
              <w:rPr>
                <w:rFonts w:ascii="Times New Roman" w:hAnsi="Times New Roman"/>
              </w:rPr>
              <w:t>августа</w:t>
            </w:r>
            <w:r w:rsidR="00600665">
              <w:rPr>
                <w:rFonts w:ascii="Times New Roman" w:hAnsi="Times New Roman"/>
              </w:rPr>
              <w:t xml:space="preserve"> 202</w:t>
            </w:r>
            <w:r w:rsidR="00216D5E">
              <w:rPr>
                <w:rFonts w:ascii="Times New Roman" w:hAnsi="Times New Roman"/>
              </w:rPr>
              <w:t>3</w:t>
            </w:r>
            <w:r w:rsidRPr="0046442F">
              <w:rPr>
                <w:rFonts w:ascii="Times New Roman" w:hAnsi="Times New Roman"/>
              </w:rPr>
              <w:t xml:space="preserve"> г. № </w:t>
            </w:r>
            <w:r w:rsidR="00AA7396">
              <w:rPr>
                <w:rFonts w:ascii="Times New Roman" w:hAnsi="Times New Roman"/>
              </w:rPr>
              <w:t>61</w:t>
            </w:r>
            <w:r w:rsidR="00D70B0E" w:rsidRPr="008D7B12">
              <w:rPr>
                <w:rFonts w:ascii="Times New Roman" w:hAnsi="Times New Roman"/>
              </w:rPr>
              <w:t>/</w:t>
            </w:r>
            <w:r w:rsidR="00AA7396">
              <w:rPr>
                <w:rFonts w:ascii="Times New Roman" w:hAnsi="Times New Roman"/>
              </w:rPr>
              <w:t>489</w:t>
            </w:r>
            <w:r w:rsidR="00216D5E">
              <w:rPr>
                <w:rFonts w:ascii="Times New Roman" w:hAnsi="Times New Roman"/>
              </w:rPr>
              <w:t>-7</w:t>
            </w:r>
          </w:p>
        </w:tc>
      </w:tr>
    </w:tbl>
    <w:p w:rsidR="00C80F56" w:rsidRDefault="00C80F56" w:rsidP="0046442F">
      <w:pPr>
        <w:spacing w:after="0"/>
        <w:ind w:firstLine="0"/>
        <w:jc w:val="right"/>
        <w:rPr>
          <w:rFonts w:ascii="Calibri" w:hAnsi="Calibri"/>
          <w:sz w:val="28"/>
          <w:szCs w:val="28"/>
        </w:rPr>
      </w:pPr>
    </w:p>
    <w:p w:rsidR="00FE2A07" w:rsidRDefault="0046442F" w:rsidP="00216D5E">
      <w:pPr>
        <w:jc w:val="center"/>
        <w:rPr>
          <w:rFonts w:ascii="Times New Roman" w:hAnsi="Times New Roman"/>
          <w:b/>
          <w:sz w:val="28"/>
        </w:rPr>
      </w:pPr>
      <w:r w:rsidRPr="006B6614">
        <w:rPr>
          <w:b/>
          <w:sz w:val="28"/>
          <w:szCs w:val="28"/>
        </w:rPr>
        <w:t>Перечень избирательных участков</w:t>
      </w:r>
      <w:r w:rsidR="00327582">
        <w:rPr>
          <w:rStyle w:val="af3"/>
          <w:sz w:val="28"/>
          <w:szCs w:val="28"/>
        </w:rPr>
        <w:t>, для которых изготавливаются специальные трафареты</w:t>
      </w:r>
      <w:r w:rsidR="00327582" w:rsidRPr="008243C7">
        <w:rPr>
          <w:sz w:val="28"/>
          <w:szCs w:val="28"/>
        </w:rPr>
        <w:t xml:space="preserve"> </w:t>
      </w:r>
      <w:r w:rsidR="00327582" w:rsidRPr="008243C7">
        <w:rPr>
          <w:b/>
          <w:bCs/>
          <w:sz w:val="28"/>
          <w:szCs w:val="28"/>
        </w:rPr>
        <w:t>с применением рельефно-точечного шрифта Брайля</w:t>
      </w:r>
      <w:r w:rsidR="00327582">
        <w:rPr>
          <w:rStyle w:val="af3"/>
          <w:sz w:val="28"/>
          <w:szCs w:val="28"/>
        </w:rPr>
        <w:t xml:space="preserve"> для самостоятельного заполнения избирательных бюллетеней избирателями, являющимися инвалидами по зрению, для голосования </w:t>
      </w:r>
      <w:r w:rsidR="00327582">
        <w:rPr>
          <w:b/>
          <w:sz w:val="28"/>
        </w:rPr>
        <w:t>на</w:t>
      </w:r>
      <w:r w:rsidR="00216D5E" w:rsidRPr="00216D5E">
        <w:rPr>
          <w:rFonts w:ascii="Times New Roman" w:hAnsi="Times New Roman" w:hint="eastAsia"/>
          <w:b/>
          <w:sz w:val="28"/>
        </w:rPr>
        <w:t xml:space="preserve"> выборах</w:t>
      </w:r>
      <w:r w:rsidR="00216D5E" w:rsidRPr="00216D5E">
        <w:rPr>
          <w:rFonts w:ascii="Times New Roman" w:hAnsi="Times New Roman"/>
          <w:b/>
          <w:sz w:val="28"/>
        </w:rPr>
        <w:t xml:space="preserve">  </w:t>
      </w:r>
      <w:r w:rsidR="00216D5E" w:rsidRPr="00216D5E">
        <w:rPr>
          <w:rFonts w:ascii="Times New Roman" w:hAnsi="Times New Roman" w:hint="eastAsia"/>
          <w:b/>
          <w:sz w:val="28"/>
        </w:rPr>
        <w:t>Губернатора</w:t>
      </w:r>
      <w:r w:rsidR="00216D5E" w:rsidRPr="00216D5E">
        <w:rPr>
          <w:rFonts w:ascii="Times New Roman" w:hAnsi="Times New Roman"/>
          <w:b/>
          <w:sz w:val="28"/>
        </w:rPr>
        <w:t xml:space="preserve"> </w:t>
      </w:r>
      <w:r w:rsidR="00216D5E" w:rsidRPr="00216D5E">
        <w:rPr>
          <w:rFonts w:ascii="Times New Roman" w:hAnsi="Times New Roman" w:hint="eastAsia"/>
          <w:b/>
          <w:sz w:val="28"/>
        </w:rPr>
        <w:t>Кемеровской</w:t>
      </w:r>
      <w:r w:rsidR="00216D5E" w:rsidRPr="00216D5E">
        <w:rPr>
          <w:rFonts w:ascii="Times New Roman" w:hAnsi="Times New Roman"/>
          <w:b/>
          <w:sz w:val="28"/>
        </w:rPr>
        <w:t xml:space="preserve"> </w:t>
      </w:r>
      <w:r w:rsidR="00216D5E" w:rsidRPr="00216D5E">
        <w:rPr>
          <w:rFonts w:ascii="Times New Roman" w:hAnsi="Times New Roman" w:hint="eastAsia"/>
          <w:b/>
          <w:sz w:val="28"/>
        </w:rPr>
        <w:t>области</w:t>
      </w:r>
      <w:r w:rsidR="00216D5E" w:rsidRPr="00216D5E">
        <w:rPr>
          <w:rFonts w:ascii="Times New Roman" w:hAnsi="Times New Roman"/>
          <w:b/>
          <w:sz w:val="28"/>
        </w:rPr>
        <w:t xml:space="preserve"> </w:t>
      </w:r>
      <w:r w:rsidR="00FE2A07">
        <w:rPr>
          <w:rFonts w:ascii="Times New Roman" w:hAnsi="Times New Roman"/>
          <w:b/>
          <w:sz w:val="28"/>
        </w:rPr>
        <w:t>–</w:t>
      </w:r>
      <w:r w:rsidR="00216D5E" w:rsidRPr="00216D5E">
        <w:rPr>
          <w:rFonts w:ascii="Times New Roman" w:hAnsi="Times New Roman"/>
          <w:b/>
          <w:sz w:val="28"/>
        </w:rPr>
        <w:t xml:space="preserve"> </w:t>
      </w:r>
      <w:r w:rsidR="00216D5E" w:rsidRPr="00216D5E">
        <w:rPr>
          <w:rFonts w:ascii="Times New Roman" w:hAnsi="Times New Roman" w:hint="eastAsia"/>
          <w:b/>
          <w:sz w:val="28"/>
        </w:rPr>
        <w:t>Кузбасса</w:t>
      </w:r>
      <w:r w:rsidR="00216D5E" w:rsidRPr="00216D5E">
        <w:rPr>
          <w:rFonts w:ascii="Times New Roman" w:hAnsi="Times New Roman"/>
          <w:b/>
          <w:sz w:val="28"/>
        </w:rPr>
        <w:t xml:space="preserve">, </w:t>
      </w:r>
      <w:r w:rsidR="00216D5E" w:rsidRPr="00216D5E">
        <w:rPr>
          <w:rFonts w:ascii="Times New Roman" w:hAnsi="Times New Roman" w:hint="eastAsia"/>
          <w:b/>
          <w:sz w:val="28"/>
        </w:rPr>
        <w:t>депутатов</w:t>
      </w:r>
      <w:r w:rsidR="00216D5E" w:rsidRPr="00216D5E">
        <w:rPr>
          <w:rFonts w:ascii="Times New Roman" w:hAnsi="Times New Roman"/>
          <w:b/>
          <w:sz w:val="28"/>
        </w:rPr>
        <w:t xml:space="preserve"> </w:t>
      </w:r>
      <w:r w:rsidR="00216D5E" w:rsidRPr="00216D5E">
        <w:rPr>
          <w:rFonts w:ascii="Times New Roman" w:hAnsi="Times New Roman" w:hint="eastAsia"/>
          <w:b/>
          <w:sz w:val="28"/>
        </w:rPr>
        <w:t>Законодательного</w:t>
      </w:r>
      <w:r w:rsidR="00216D5E" w:rsidRPr="00216D5E">
        <w:rPr>
          <w:rFonts w:ascii="Times New Roman" w:hAnsi="Times New Roman"/>
          <w:b/>
          <w:sz w:val="28"/>
        </w:rPr>
        <w:t xml:space="preserve"> </w:t>
      </w:r>
      <w:r w:rsidR="00216D5E" w:rsidRPr="00216D5E">
        <w:rPr>
          <w:rFonts w:ascii="Times New Roman" w:hAnsi="Times New Roman" w:hint="eastAsia"/>
          <w:b/>
          <w:sz w:val="28"/>
        </w:rPr>
        <w:t>Собрания</w:t>
      </w:r>
      <w:r w:rsidR="00216D5E" w:rsidRPr="00216D5E">
        <w:rPr>
          <w:rFonts w:ascii="Times New Roman" w:hAnsi="Times New Roman"/>
          <w:b/>
          <w:sz w:val="28"/>
        </w:rPr>
        <w:t xml:space="preserve">  </w:t>
      </w:r>
      <w:r w:rsidR="00216D5E" w:rsidRPr="00216D5E">
        <w:rPr>
          <w:rFonts w:ascii="Times New Roman" w:hAnsi="Times New Roman" w:hint="eastAsia"/>
          <w:b/>
          <w:sz w:val="28"/>
        </w:rPr>
        <w:t>Кемеровской</w:t>
      </w:r>
      <w:r w:rsidR="00216D5E" w:rsidRPr="00216D5E">
        <w:rPr>
          <w:rFonts w:ascii="Times New Roman" w:hAnsi="Times New Roman"/>
          <w:b/>
          <w:sz w:val="28"/>
        </w:rPr>
        <w:t xml:space="preserve"> </w:t>
      </w:r>
      <w:r w:rsidR="00216D5E" w:rsidRPr="00216D5E">
        <w:rPr>
          <w:rFonts w:ascii="Times New Roman" w:hAnsi="Times New Roman" w:hint="eastAsia"/>
          <w:b/>
          <w:sz w:val="28"/>
        </w:rPr>
        <w:t>области</w:t>
      </w:r>
      <w:r w:rsidR="00216D5E" w:rsidRPr="00216D5E">
        <w:rPr>
          <w:rFonts w:ascii="Times New Roman" w:hAnsi="Times New Roman"/>
          <w:b/>
          <w:sz w:val="28"/>
        </w:rPr>
        <w:t xml:space="preserve"> – </w:t>
      </w:r>
      <w:r w:rsidR="00216D5E" w:rsidRPr="00216D5E">
        <w:rPr>
          <w:rFonts w:ascii="Times New Roman" w:hAnsi="Times New Roman" w:hint="eastAsia"/>
          <w:b/>
          <w:sz w:val="28"/>
        </w:rPr>
        <w:t>Кузбасса</w:t>
      </w:r>
    </w:p>
    <w:p w:rsidR="00216D5E" w:rsidRPr="00216D5E" w:rsidRDefault="00216D5E" w:rsidP="00216D5E">
      <w:pPr>
        <w:jc w:val="center"/>
        <w:rPr>
          <w:rFonts w:ascii="Times New Roman" w:hAnsi="Times New Roman"/>
          <w:b/>
          <w:sz w:val="28"/>
        </w:rPr>
      </w:pPr>
      <w:r w:rsidRPr="00216D5E">
        <w:rPr>
          <w:rFonts w:ascii="Times New Roman" w:hAnsi="Times New Roman"/>
          <w:b/>
          <w:sz w:val="28"/>
        </w:rPr>
        <w:t xml:space="preserve"> </w:t>
      </w:r>
      <w:r w:rsidRPr="00216D5E">
        <w:rPr>
          <w:rFonts w:ascii="Times New Roman" w:hAnsi="Times New Roman" w:hint="eastAsia"/>
          <w:b/>
          <w:sz w:val="28"/>
        </w:rPr>
        <w:t>созыва</w:t>
      </w:r>
      <w:r w:rsidRPr="00216D5E">
        <w:rPr>
          <w:rFonts w:ascii="Times New Roman" w:hAnsi="Times New Roman"/>
          <w:b/>
          <w:sz w:val="28"/>
        </w:rPr>
        <w:t xml:space="preserve"> 2023-2028 </w:t>
      </w:r>
      <w:r w:rsidRPr="00216D5E">
        <w:rPr>
          <w:rFonts w:ascii="Times New Roman" w:hAnsi="Times New Roman" w:hint="eastAsia"/>
          <w:b/>
          <w:sz w:val="28"/>
        </w:rPr>
        <w:t>гг</w:t>
      </w:r>
      <w:r w:rsidR="00736F7B">
        <w:rPr>
          <w:rFonts w:ascii="Times New Roman" w:hAnsi="Times New Roman"/>
          <w:b/>
          <w:sz w:val="28"/>
        </w:rPr>
        <w:t>.</w:t>
      </w:r>
    </w:p>
    <w:p w:rsidR="00327582" w:rsidRPr="00216D5E" w:rsidRDefault="00327582" w:rsidP="00216D5E">
      <w:pPr>
        <w:pStyle w:val="a7"/>
        <w:spacing w:line="24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</w:rPr>
        <w:t xml:space="preserve"> 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672"/>
        <w:gridCol w:w="6726"/>
        <w:gridCol w:w="2174"/>
      </w:tblGrid>
      <w:tr w:rsidR="00216D5E" w:rsidRPr="00216D5E" w:rsidTr="005A5D1C">
        <w:tc>
          <w:tcPr>
            <w:tcW w:w="675" w:type="dxa"/>
          </w:tcPr>
          <w:p w:rsidR="00216D5E" w:rsidRPr="00216D5E" w:rsidRDefault="00216D5E" w:rsidP="00F11355">
            <w:pPr>
              <w:pStyle w:val="a7"/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216D5E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6946" w:type="dxa"/>
          </w:tcPr>
          <w:p w:rsidR="00216D5E" w:rsidRPr="00216D5E" w:rsidRDefault="00216D5E" w:rsidP="00F11355">
            <w:pPr>
              <w:pStyle w:val="a7"/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216D5E">
              <w:rPr>
                <w:b/>
                <w:sz w:val="28"/>
                <w:szCs w:val="28"/>
              </w:rPr>
              <w:t xml:space="preserve">Наименование </w:t>
            </w:r>
            <w:proofErr w:type="gramStart"/>
            <w:r w:rsidRPr="00216D5E">
              <w:rPr>
                <w:b/>
                <w:sz w:val="28"/>
                <w:szCs w:val="28"/>
              </w:rPr>
              <w:t>территориальной</w:t>
            </w:r>
            <w:proofErr w:type="gramEnd"/>
          </w:p>
          <w:p w:rsidR="00216D5E" w:rsidRPr="00216D5E" w:rsidRDefault="00216D5E" w:rsidP="00F11355">
            <w:pPr>
              <w:pStyle w:val="a7"/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216D5E">
              <w:rPr>
                <w:b/>
                <w:sz w:val="28"/>
                <w:szCs w:val="28"/>
              </w:rPr>
              <w:t>избирательной комиссии</w:t>
            </w:r>
          </w:p>
        </w:tc>
        <w:tc>
          <w:tcPr>
            <w:tcW w:w="1950" w:type="dxa"/>
          </w:tcPr>
          <w:p w:rsidR="00216D5E" w:rsidRPr="00216D5E" w:rsidRDefault="00216D5E" w:rsidP="00F11355">
            <w:pPr>
              <w:pStyle w:val="a7"/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216D5E">
              <w:rPr>
                <w:b/>
                <w:sz w:val="28"/>
                <w:szCs w:val="28"/>
              </w:rPr>
              <w:t>Номера избирательных участков</w:t>
            </w:r>
          </w:p>
        </w:tc>
      </w:tr>
      <w:tr w:rsidR="00216D5E" w:rsidRPr="00216D5E" w:rsidTr="005A5D1C">
        <w:tc>
          <w:tcPr>
            <w:tcW w:w="675" w:type="dxa"/>
          </w:tcPr>
          <w:p w:rsidR="00216D5E" w:rsidRPr="00216D5E" w:rsidRDefault="00216D5E" w:rsidP="00216D5E">
            <w:pPr>
              <w:pStyle w:val="a7"/>
              <w:spacing w:line="240" w:lineRule="atLeast"/>
              <w:rPr>
                <w:sz w:val="28"/>
                <w:szCs w:val="28"/>
              </w:rPr>
            </w:pPr>
            <w:r w:rsidRPr="00216D5E"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216D5E" w:rsidRPr="00216D5E" w:rsidRDefault="00216D5E" w:rsidP="006B0302">
            <w:pPr>
              <w:pStyle w:val="a7"/>
              <w:spacing w:line="240" w:lineRule="atLeast"/>
              <w:jc w:val="left"/>
              <w:rPr>
                <w:sz w:val="28"/>
                <w:szCs w:val="28"/>
              </w:rPr>
            </w:pPr>
            <w:r w:rsidRPr="00216D5E">
              <w:rPr>
                <w:sz w:val="28"/>
                <w:szCs w:val="28"/>
              </w:rPr>
              <w:t>Территориальная избирательная комиссия</w:t>
            </w:r>
          </w:p>
          <w:p w:rsidR="00216D5E" w:rsidRPr="00216D5E" w:rsidRDefault="00216D5E" w:rsidP="006B0302">
            <w:pPr>
              <w:pStyle w:val="a7"/>
              <w:spacing w:line="240" w:lineRule="atLeast"/>
              <w:jc w:val="left"/>
              <w:rPr>
                <w:sz w:val="28"/>
                <w:szCs w:val="28"/>
              </w:rPr>
            </w:pPr>
            <w:r w:rsidRPr="00216D5E">
              <w:rPr>
                <w:sz w:val="28"/>
                <w:szCs w:val="28"/>
              </w:rPr>
              <w:t xml:space="preserve"> Анжеро-Судженского городского округа</w:t>
            </w:r>
          </w:p>
        </w:tc>
        <w:tc>
          <w:tcPr>
            <w:tcW w:w="1950" w:type="dxa"/>
          </w:tcPr>
          <w:p w:rsidR="00216D5E" w:rsidRPr="00216D5E" w:rsidRDefault="00216D5E" w:rsidP="00216D5E">
            <w:pPr>
              <w:pStyle w:val="a7"/>
              <w:spacing w:line="240" w:lineRule="atLeast"/>
              <w:rPr>
                <w:sz w:val="28"/>
                <w:szCs w:val="28"/>
              </w:rPr>
            </w:pPr>
            <w:r w:rsidRPr="00216D5E">
              <w:rPr>
                <w:sz w:val="28"/>
                <w:szCs w:val="28"/>
              </w:rPr>
              <w:t>14</w:t>
            </w:r>
          </w:p>
        </w:tc>
      </w:tr>
      <w:tr w:rsidR="00216D5E" w:rsidRPr="00216D5E" w:rsidTr="005A5D1C">
        <w:tc>
          <w:tcPr>
            <w:tcW w:w="675" w:type="dxa"/>
          </w:tcPr>
          <w:p w:rsidR="00216D5E" w:rsidRPr="00216D5E" w:rsidRDefault="00216D5E" w:rsidP="00216D5E">
            <w:pPr>
              <w:pStyle w:val="a7"/>
              <w:spacing w:line="240" w:lineRule="atLeast"/>
              <w:rPr>
                <w:sz w:val="28"/>
                <w:szCs w:val="28"/>
              </w:rPr>
            </w:pPr>
            <w:r w:rsidRPr="00216D5E">
              <w:rPr>
                <w:sz w:val="28"/>
                <w:szCs w:val="28"/>
              </w:rPr>
              <w:t>2</w:t>
            </w:r>
          </w:p>
        </w:tc>
        <w:tc>
          <w:tcPr>
            <w:tcW w:w="6946" w:type="dxa"/>
          </w:tcPr>
          <w:p w:rsidR="00216D5E" w:rsidRPr="00216D5E" w:rsidRDefault="00216D5E" w:rsidP="006B0302">
            <w:pPr>
              <w:pStyle w:val="a7"/>
              <w:spacing w:line="240" w:lineRule="atLeast"/>
              <w:jc w:val="left"/>
              <w:rPr>
                <w:sz w:val="28"/>
                <w:szCs w:val="28"/>
              </w:rPr>
            </w:pPr>
            <w:r w:rsidRPr="00216D5E">
              <w:rPr>
                <w:sz w:val="28"/>
                <w:szCs w:val="28"/>
              </w:rPr>
              <w:t xml:space="preserve">Территориальная избирательная комиссия </w:t>
            </w:r>
          </w:p>
          <w:p w:rsidR="00216D5E" w:rsidRPr="00216D5E" w:rsidRDefault="00216D5E" w:rsidP="006B0302">
            <w:pPr>
              <w:pStyle w:val="a7"/>
              <w:spacing w:line="240" w:lineRule="atLeast"/>
              <w:jc w:val="left"/>
              <w:rPr>
                <w:sz w:val="28"/>
                <w:szCs w:val="28"/>
              </w:rPr>
            </w:pPr>
            <w:r w:rsidRPr="00216D5E">
              <w:rPr>
                <w:sz w:val="28"/>
                <w:szCs w:val="28"/>
              </w:rPr>
              <w:t>Беловского  городского округа</w:t>
            </w:r>
          </w:p>
        </w:tc>
        <w:tc>
          <w:tcPr>
            <w:tcW w:w="1950" w:type="dxa"/>
          </w:tcPr>
          <w:p w:rsidR="00216D5E" w:rsidRPr="00216D5E" w:rsidRDefault="00216D5E" w:rsidP="00216D5E">
            <w:pPr>
              <w:pStyle w:val="a7"/>
              <w:spacing w:line="240" w:lineRule="atLeast"/>
              <w:rPr>
                <w:sz w:val="28"/>
                <w:szCs w:val="28"/>
              </w:rPr>
            </w:pPr>
            <w:r w:rsidRPr="00216D5E">
              <w:rPr>
                <w:sz w:val="28"/>
                <w:szCs w:val="28"/>
              </w:rPr>
              <w:t>66; 74</w:t>
            </w:r>
          </w:p>
        </w:tc>
      </w:tr>
      <w:tr w:rsidR="00216D5E" w:rsidRPr="00216D5E" w:rsidTr="005A5D1C">
        <w:tc>
          <w:tcPr>
            <w:tcW w:w="675" w:type="dxa"/>
          </w:tcPr>
          <w:p w:rsidR="00216D5E" w:rsidRPr="00216D5E" w:rsidRDefault="00216D5E" w:rsidP="00216D5E">
            <w:pPr>
              <w:pStyle w:val="a7"/>
              <w:spacing w:line="240" w:lineRule="atLeast"/>
              <w:rPr>
                <w:sz w:val="28"/>
                <w:szCs w:val="28"/>
              </w:rPr>
            </w:pPr>
            <w:r w:rsidRPr="00216D5E">
              <w:rPr>
                <w:sz w:val="28"/>
                <w:szCs w:val="28"/>
              </w:rPr>
              <w:t>3</w:t>
            </w:r>
          </w:p>
        </w:tc>
        <w:tc>
          <w:tcPr>
            <w:tcW w:w="6946" w:type="dxa"/>
          </w:tcPr>
          <w:p w:rsidR="00216D5E" w:rsidRPr="00216D5E" w:rsidRDefault="00216D5E" w:rsidP="006B0302">
            <w:pPr>
              <w:pStyle w:val="a7"/>
              <w:spacing w:line="240" w:lineRule="atLeast"/>
              <w:jc w:val="left"/>
              <w:rPr>
                <w:sz w:val="28"/>
                <w:szCs w:val="28"/>
              </w:rPr>
            </w:pPr>
            <w:r w:rsidRPr="00216D5E">
              <w:rPr>
                <w:sz w:val="28"/>
                <w:szCs w:val="28"/>
              </w:rPr>
              <w:t xml:space="preserve">Территориальная избирательная комиссия </w:t>
            </w:r>
          </w:p>
          <w:p w:rsidR="00216D5E" w:rsidRPr="00216D5E" w:rsidRDefault="00216D5E" w:rsidP="006B0302">
            <w:pPr>
              <w:pStyle w:val="a7"/>
              <w:spacing w:line="240" w:lineRule="atLeast"/>
              <w:jc w:val="left"/>
              <w:rPr>
                <w:sz w:val="28"/>
                <w:szCs w:val="28"/>
              </w:rPr>
            </w:pPr>
            <w:r w:rsidRPr="00216D5E">
              <w:rPr>
                <w:sz w:val="28"/>
                <w:szCs w:val="28"/>
              </w:rPr>
              <w:t>Заводского района Кемеровского городского округа</w:t>
            </w:r>
          </w:p>
        </w:tc>
        <w:tc>
          <w:tcPr>
            <w:tcW w:w="1950" w:type="dxa"/>
          </w:tcPr>
          <w:p w:rsidR="00216D5E" w:rsidRPr="00216D5E" w:rsidRDefault="00216D5E" w:rsidP="00216D5E">
            <w:pPr>
              <w:pStyle w:val="a7"/>
              <w:spacing w:line="240" w:lineRule="atLeast"/>
              <w:rPr>
                <w:sz w:val="28"/>
                <w:szCs w:val="28"/>
              </w:rPr>
            </w:pPr>
            <w:r w:rsidRPr="00216D5E">
              <w:rPr>
                <w:sz w:val="28"/>
                <w:szCs w:val="28"/>
              </w:rPr>
              <w:t>216; 229</w:t>
            </w:r>
          </w:p>
        </w:tc>
      </w:tr>
      <w:tr w:rsidR="00216D5E" w:rsidRPr="00216D5E" w:rsidTr="005A5D1C">
        <w:tc>
          <w:tcPr>
            <w:tcW w:w="675" w:type="dxa"/>
          </w:tcPr>
          <w:p w:rsidR="00216D5E" w:rsidRPr="00216D5E" w:rsidRDefault="00216D5E" w:rsidP="00216D5E">
            <w:pPr>
              <w:pStyle w:val="a7"/>
              <w:spacing w:line="240" w:lineRule="atLeast"/>
              <w:rPr>
                <w:sz w:val="28"/>
                <w:szCs w:val="28"/>
              </w:rPr>
            </w:pPr>
            <w:r w:rsidRPr="00216D5E">
              <w:rPr>
                <w:sz w:val="28"/>
                <w:szCs w:val="28"/>
              </w:rPr>
              <w:t>4</w:t>
            </w:r>
          </w:p>
        </w:tc>
        <w:tc>
          <w:tcPr>
            <w:tcW w:w="6946" w:type="dxa"/>
          </w:tcPr>
          <w:p w:rsidR="00216D5E" w:rsidRPr="00216D5E" w:rsidRDefault="00216D5E" w:rsidP="006B0302">
            <w:pPr>
              <w:pStyle w:val="a7"/>
              <w:spacing w:line="240" w:lineRule="atLeast"/>
              <w:jc w:val="left"/>
              <w:rPr>
                <w:sz w:val="28"/>
                <w:szCs w:val="28"/>
              </w:rPr>
            </w:pPr>
            <w:r w:rsidRPr="00216D5E">
              <w:rPr>
                <w:sz w:val="28"/>
                <w:szCs w:val="28"/>
              </w:rPr>
              <w:t>Территориальная избирательная комиссия Ленинского района Кемеровского городского округа</w:t>
            </w:r>
          </w:p>
        </w:tc>
        <w:tc>
          <w:tcPr>
            <w:tcW w:w="1950" w:type="dxa"/>
          </w:tcPr>
          <w:p w:rsidR="00216D5E" w:rsidRPr="00216D5E" w:rsidRDefault="00216D5E" w:rsidP="00216D5E">
            <w:pPr>
              <w:pStyle w:val="a7"/>
              <w:spacing w:line="240" w:lineRule="atLeast"/>
              <w:rPr>
                <w:sz w:val="28"/>
                <w:szCs w:val="28"/>
              </w:rPr>
            </w:pPr>
            <w:r w:rsidRPr="00216D5E">
              <w:rPr>
                <w:sz w:val="28"/>
                <w:szCs w:val="28"/>
              </w:rPr>
              <w:t>293</w:t>
            </w:r>
          </w:p>
        </w:tc>
      </w:tr>
      <w:tr w:rsidR="00216D5E" w:rsidRPr="00216D5E" w:rsidTr="005A5D1C">
        <w:tc>
          <w:tcPr>
            <w:tcW w:w="675" w:type="dxa"/>
          </w:tcPr>
          <w:p w:rsidR="00216D5E" w:rsidRPr="00216D5E" w:rsidRDefault="00216D5E" w:rsidP="00216D5E">
            <w:pPr>
              <w:pStyle w:val="a7"/>
              <w:spacing w:line="240" w:lineRule="atLeast"/>
              <w:rPr>
                <w:sz w:val="28"/>
                <w:szCs w:val="28"/>
              </w:rPr>
            </w:pPr>
            <w:r w:rsidRPr="00216D5E">
              <w:rPr>
                <w:sz w:val="28"/>
                <w:szCs w:val="28"/>
              </w:rPr>
              <w:t>5</w:t>
            </w:r>
          </w:p>
        </w:tc>
        <w:tc>
          <w:tcPr>
            <w:tcW w:w="6946" w:type="dxa"/>
          </w:tcPr>
          <w:p w:rsidR="00216D5E" w:rsidRPr="00216D5E" w:rsidRDefault="00216D5E" w:rsidP="006B0302">
            <w:pPr>
              <w:pStyle w:val="a7"/>
              <w:spacing w:line="240" w:lineRule="atLeast"/>
              <w:jc w:val="left"/>
              <w:rPr>
                <w:sz w:val="28"/>
                <w:szCs w:val="28"/>
              </w:rPr>
            </w:pPr>
            <w:r w:rsidRPr="00216D5E">
              <w:rPr>
                <w:sz w:val="28"/>
                <w:szCs w:val="28"/>
              </w:rPr>
              <w:t xml:space="preserve">Территориальная избирательная комиссия </w:t>
            </w:r>
          </w:p>
          <w:p w:rsidR="00216D5E" w:rsidRPr="00216D5E" w:rsidRDefault="00216D5E" w:rsidP="006B0302">
            <w:pPr>
              <w:pStyle w:val="a7"/>
              <w:spacing w:line="240" w:lineRule="atLeast"/>
              <w:jc w:val="left"/>
              <w:rPr>
                <w:sz w:val="28"/>
                <w:szCs w:val="28"/>
              </w:rPr>
            </w:pPr>
            <w:r w:rsidRPr="00216D5E">
              <w:rPr>
                <w:sz w:val="28"/>
                <w:szCs w:val="28"/>
              </w:rPr>
              <w:t>Ленинск-Кузнецкого городского округа</w:t>
            </w:r>
          </w:p>
        </w:tc>
        <w:tc>
          <w:tcPr>
            <w:tcW w:w="1950" w:type="dxa"/>
          </w:tcPr>
          <w:p w:rsidR="00216D5E" w:rsidRPr="00216D5E" w:rsidRDefault="00216D5E" w:rsidP="00216D5E">
            <w:pPr>
              <w:pStyle w:val="a7"/>
              <w:spacing w:line="240" w:lineRule="atLeast"/>
              <w:rPr>
                <w:sz w:val="28"/>
                <w:szCs w:val="28"/>
              </w:rPr>
            </w:pPr>
            <w:r w:rsidRPr="00216D5E">
              <w:rPr>
                <w:sz w:val="28"/>
                <w:szCs w:val="28"/>
              </w:rPr>
              <w:t>446; 454; 455</w:t>
            </w:r>
          </w:p>
        </w:tc>
      </w:tr>
      <w:tr w:rsidR="00216D5E" w:rsidRPr="00216D5E" w:rsidTr="005A5D1C">
        <w:tc>
          <w:tcPr>
            <w:tcW w:w="675" w:type="dxa"/>
          </w:tcPr>
          <w:p w:rsidR="00216D5E" w:rsidRPr="00216D5E" w:rsidRDefault="00216D5E" w:rsidP="00216D5E">
            <w:pPr>
              <w:pStyle w:val="a7"/>
              <w:spacing w:line="240" w:lineRule="atLeast"/>
              <w:rPr>
                <w:sz w:val="28"/>
                <w:szCs w:val="28"/>
              </w:rPr>
            </w:pPr>
            <w:r w:rsidRPr="00216D5E">
              <w:rPr>
                <w:sz w:val="28"/>
                <w:szCs w:val="28"/>
              </w:rPr>
              <w:t>6</w:t>
            </w:r>
          </w:p>
        </w:tc>
        <w:tc>
          <w:tcPr>
            <w:tcW w:w="6946" w:type="dxa"/>
          </w:tcPr>
          <w:p w:rsidR="00216D5E" w:rsidRPr="00216D5E" w:rsidRDefault="00216D5E" w:rsidP="006B0302">
            <w:pPr>
              <w:pStyle w:val="a7"/>
              <w:spacing w:line="240" w:lineRule="atLeast"/>
              <w:jc w:val="left"/>
              <w:rPr>
                <w:sz w:val="28"/>
                <w:szCs w:val="28"/>
              </w:rPr>
            </w:pPr>
            <w:r w:rsidRPr="00216D5E">
              <w:rPr>
                <w:sz w:val="28"/>
                <w:szCs w:val="28"/>
              </w:rPr>
              <w:t>Территориальная избирательная комиссия Центрального района Новокузнецкого</w:t>
            </w:r>
          </w:p>
          <w:p w:rsidR="00216D5E" w:rsidRPr="00216D5E" w:rsidRDefault="00216D5E" w:rsidP="006B0302">
            <w:pPr>
              <w:pStyle w:val="a7"/>
              <w:spacing w:line="240" w:lineRule="atLeast"/>
              <w:jc w:val="left"/>
              <w:rPr>
                <w:sz w:val="28"/>
                <w:szCs w:val="28"/>
              </w:rPr>
            </w:pPr>
            <w:r w:rsidRPr="00216D5E">
              <w:rPr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1950" w:type="dxa"/>
          </w:tcPr>
          <w:p w:rsidR="00216D5E" w:rsidRPr="00216D5E" w:rsidRDefault="00216D5E" w:rsidP="00216D5E">
            <w:pPr>
              <w:pStyle w:val="a7"/>
              <w:spacing w:line="240" w:lineRule="atLeast"/>
              <w:rPr>
                <w:sz w:val="28"/>
                <w:szCs w:val="28"/>
              </w:rPr>
            </w:pPr>
            <w:r w:rsidRPr="00216D5E">
              <w:rPr>
                <w:sz w:val="28"/>
                <w:szCs w:val="28"/>
              </w:rPr>
              <w:t>692; 706; 712</w:t>
            </w:r>
          </w:p>
        </w:tc>
      </w:tr>
      <w:tr w:rsidR="00216D5E" w:rsidRPr="00216D5E" w:rsidTr="005A5D1C">
        <w:tc>
          <w:tcPr>
            <w:tcW w:w="675" w:type="dxa"/>
          </w:tcPr>
          <w:p w:rsidR="00216D5E" w:rsidRPr="00216D5E" w:rsidRDefault="00216D5E" w:rsidP="00216D5E">
            <w:pPr>
              <w:pStyle w:val="a7"/>
              <w:spacing w:line="240" w:lineRule="atLeast"/>
              <w:rPr>
                <w:sz w:val="28"/>
                <w:szCs w:val="28"/>
              </w:rPr>
            </w:pPr>
            <w:r w:rsidRPr="00216D5E">
              <w:rPr>
                <w:sz w:val="28"/>
                <w:szCs w:val="28"/>
              </w:rPr>
              <w:t>7</w:t>
            </w:r>
          </w:p>
        </w:tc>
        <w:tc>
          <w:tcPr>
            <w:tcW w:w="6946" w:type="dxa"/>
          </w:tcPr>
          <w:p w:rsidR="00216D5E" w:rsidRPr="00216D5E" w:rsidRDefault="00216D5E" w:rsidP="006B0302">
            <w:pPr>
              <w:pStyle w:val="a7"/>
              <w:spacing w:line="240" w:lineRule="atLeast"/>
              <w:jc w:val="left"/>
              <w:rPr>
                <w:sz w:val="28"/>
                <w:szCs w:val="28"/>
              </w:rPr>
            </w:pPr>
            <w:r w:rsidRPr="00216D5E">
              <w:rPr>
                <w:sz w:val="28"/>
                <w:szCs w:val="28"/>
              </w:rPr>
              <w:t xml:space="preserve">Территориальная избирательная комиссия Новоильинского района Новокузнецкого </w:t>
            </w:r>
          </w:p>
          <w:p w:rsidR="00216D5E" w:rsidRPr="00216D5E" w:rsidRDefault="00216D5E" w:rsidP="006B0302">
            <w:pPr>
              <w:pStyle w:val="a7"/>
              <w:spacing w:line="240" w:lineRule="atLeast"/>
              <w:jc w:val="left"/>
              <w:rPr>
                <w:sz w:val="28"/>
                <w:szCs w:val="28"/>
              </w:rPr>
            </w:pPr>
            <w:r w:rsidRPr="00216D5E">
              <w:rPr>
                <w:sz w:val="28"/>
                <w:szCs w:val="28"/>
              </w:rPr>
              <w:t>городского округа</w:t>
            </w:r>
          </w:p>
        </w:tc>
        <w:tc>
          <w:tcPr>
            <w:tcW w:w="1950" w:type="dxa"/>
          </w:tcPr>
          <w:p w:rsidR="00216D5E" w:rsidRPr="00216D5E" w:rsidRDefault="00216D5E" w:rsidP="00216D5E">
            <w:pPr>
              <w:pStyle w:val="a7"/>
              <w:spacing w:line="240" w:lineRule="atLeast"/>
              <w:rPr>
                <w:sz w:val="28"/>
                <w:szCs w:val="28"/>
              </w:rPr>
            </w:pPr>
            <w:r w:rsidRPr="00216D5E">
              <w:rPr>
                <w:sz w:val="28"/>
                <w:szCs w:val="28"/>
              </w:rPr>
              <w:t>581</w:t>
            </w:r>
          </w:p>
        </w:tc>
      </w:tr>
      <w:tr w:rsidR="00216D5E" w:rsidRPr="00216D5E" w:rsidTr="005A5D1C">
        <w:tc>
          <w:tcPr>
            <w:tcW w:w="675" w:type="dxa"/>
          </w:tcPr>
          <w:p w:rsidR="00216D5E" w:rsidRPr="00216D5E" w:rsidRDefault="00216D5E" w:rsidP="00216D5E">
            <w:pPr>
              <w:pStyle w:val="a7"/>
              <w:spacing w:line="240" w:lineRule="atLeast"/>
              <w:rPr>
                <w:sz w:val="28"/>
                <w:szCs w:val="28"/>
              </w:rPr>
            </w:pPr>
            <w:r w:rsidRPr="00216D5E">
              <w:rPr>
                <w:sz w:val="28"/>
                <w:szCs w:val="28"/>
              </w:rPr>
              <w:t>8</w:t>
            </w:r>
          </w:p>
        </w:tc>
        <w:tc>
          <w:tcPr>
            <w:tcW w:w="6946" w:type="dxa"/>
          </w:tcPr>
          <w:p w:rsidR="00216D5E" w:rsidRPr="00216D5E" w:rsidRDefault="00216D5E" w:rsidP="006B0302">
            <w:pPr>
              <w:pStyle w:val="a7"/>
              <w:spacing w:line="240" w:lineRule="atLeast"/>
              <w:jc w:val="left"/>
              <w:rPr>
                <w:sz w:val="28"/>
                <w:szCs w:val="28"/>
              </w:rPr>
            </w:pPr>
            <w:r w:rsidRPr="00216D5E">
              <w:rPr>
                <w:sz w:val="28"/>
                <w:szCs w:val="28"/>
              </w:rPr>
              <w:t xml:space="preserve">Территориальная избирательная комиссия Центрального района Прокопьевского </w:t>
            </w:r>
          </w:p>
          <w:p w:rsidR="00216D5E" w:rsidRPr="00216D5E" w:rsidRDefault="00216D5E" w:rsidP="006B0302">
            <w:pPr>
              <w:pStyle w:val="a7"/>
              <w:spacing w:line="240" w:lineRule="atLeast"/>
              <w:jc w:val="left"/>
              <w:rPr>
                <w:sz w:val="28"/>
                <w:szCs w:val="28"/>
              </w:rPr>
            </w:pPr>
            <w:r w:rsidRPr="00216D5E">
              <w:rPr>
                <w:sz w:val="28"/>
                <w:szCs w:val="28"/>
              </w:rPr>
              <w:t>городского округа</w:t>
            </w:r>
          </w:p>
        </w:tc>
        <w:tc>
          <w:tcPr>
            <w:tcW w:w="1950" w:type="dxa"/>
          </w:tcPr>
          <w:p w:rsidR="00216D5E" w:rsidRPr="00216D5E" w:rsidRDefault="00216D5E" w:rsidP="00216D5E">
            <w:pPr>
              <w:pStyle w:val="a7"/>
              <w:spacing w:line="240" w:lineRule="atLeast"/>
              <w:rPr>
                <w:sz w:val="28"/>
                <w:szCs w:val="28"/>
              </w:rPr>
            </w:pPr>
            <w:r w:rsidRPr="00216D5E">
              <w:rPr>
                <w:sz w:val="28"/>
                <w:szCs w:val="28"/>
              </w:rPr>
              <w:t>868</w:t>
            </w:r>
          </w:p>
        </w:tc>
      </w:tr>
      <w:tr w:rsidR="00216D5E" w:rsidRPr="00216D5E" w:rsidTr="005A5D1C">
        <w:tc>
          <w:tcPr>
            <w:tcW w:w="7621" w:type="dxa"/>
            <w:gridSpan w:val="2"/>
          </w:tcPr>
          <w:p w:rsidR="00216D5E" w:rsidRPr="00216D5E" w:rsidRDefault="00216D5E" w:rsidP="00216D5E">
            <w:pPr>
              <w:pStyle w:val="a7"/>
              <w:spacing w:line="240" w:lineRule="atLeast"/>
              <w:rPr>
                <w:b/>
                <w:sz w:val="28"/>
                <w:szCs w:val="28"/>
              </w:rPr>
            </w:pPr>
            <w:r w:rsidRPr="00216D5E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950" w:type="dxa"/>
          </w:tcPr>
          <w:p w:rsidR="00216D5E" w:rsidRPr="00216D5E" w:rsidRDefault="00216D5E" w:rsidP="00216D5E">
            <w:pPr>
              <w:pStyle w:val="a7"/>
              <w:spacing w:line="240" w:lineRule="atLeast"/>
              <w:rPr>
                <w:b/>
                <w:sz w:val="28"/>
                <w:szCs w:val="28"/>
              </w:rPr>
            </w:pPr>
            <w:r w:rsidRPr="00216D5E">
              <w:rPr>
                <w:b/>
                <w:sz w:val="28"/>
                <w:szCs w:val="28"/>
              </w:rPr>
              <w:t>14</w:t>
            </w:r>
          </w:p>
        </w:tc>
      </w:tr>
    </w:tbl>
    <w:p w:rsidR="0046442F" w:rsidRPr="006B6614" w:rsidRDefault="0046442F" w:rsidP="0046442F">
      <w:pPr>
        <w:pStyle w:val="a7"/>
        <w:spacing w:line="240" w:lineRule="auto"/>
        <w:outlineLvl w:val="0"/>
        <w:rPr>
          <w:sz w:val="28"/>
          <w:szCs w:val="28"/>
        </w:rPr>
      </w:pPr>
    </w:p>
    <w:p w:rsidR="0046442F" w:rsidRPr="00C80F56" w:rsidRDefault="0046442F" w:rsidP="0046442F">
      <w:pPr>
        <w:spacing w:after="0"/>
        <w:ind w:firstLine="0"/>
        <w:jc w:val="right"/>
        <w:rPr>
          <w:rFonts w:ascii="Calibri" w:hAnsi="Calibri"/>
          <w:sz w:val="28"/>
          <w:szCs w:val="28"/>
        </w:rPr>
      </w:pPr>
    </w:p>
    <w:sectPr w:rsidR="0046442F" w:rsidRPr="00C80F56" w:rsidSect="00844C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850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639" w:rsidRDefault="00563639" w:rsidP="00F54D82">
      <w:pPr>
        <w:spacing w:after="0"/>
      </w:pPr>
      <w:r>
        <w:separator/>
      </w:r>
    </w:p>
  </w:endnote>
  <w:endnote w:type="continuationSeparator" w:id="0">
    <w:p w:rsidR="00563639" w:rsidRDefault="00563639" w:rsidP="00F54D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C9B" w:rsidRDefault="00844C9B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DFB" w:rsidRDefault="00170DFB">
    <w:pPr>
      <w:pStyle w:val="ab"/>
      <w:jc w:val="right"/>
      <w:rPr>
        <w:sz w:val="16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C9B" w:rsidRDefault="00844C9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639" w:rsidRDefault="00563639" w:rsidP="00F54D82">
      <w:pPr>
        <w:spacing w:after="0"/>
      </w:pPr>
      <w:r>
        <w:separator/>
      </w:r>
    </w:p>
  </w:footnote>
  <w:footnote w:type="continuationSeparator" w:id="0">
    <w:p w:rsidR="00563639" w:rsidRDefault="00563639" w:rsidP="00F54D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C9B" w:rsidRDefault="00844C9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5037218"/>
      <w:docPartObj>
        <w:docPartGallery w:val="Page Numbers (Top of Page)"/>
        <w:docPartUnique/>
      </w:docPartObj>
    </w:sdtPr>
    <w:sdtEndPr/>
    <w:sdtContent>
      <w:p w:rsidR="00844C9B" w:rsidRDefault="00844C9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207E">
          <w:rPr>
            <w:noProof/>
          </w:rPr>
          <w:t>2</w:t>
        </w:r>
        <w:r>
          <w:fldChar w:fldCharType="end"/>
        </w:r>
      </w:p>
    </w:sdtContent>
  </w:sdt>
  <w:p w:rsidR="006B0302" w:rsidRDefault="006B0302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C9B" w:rsidRDefault="00844C9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7080"/>
    <w:multiLevelType w:val="hybridMultilevel"/>
    <w:tmpl w:val="5AA26B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A7C6D40"/>
    <w:multiLevelType w:val="hybridMultilevel"/>
    <w:tmpl w:val="34CE2B7A"/>
    <w:lvl w:ilvl="0" w:tplc="BFC8004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B3D475D"/>
    <w:multiLevelType w:val="hybridMultilevel"/>
    <w:tmpl w:val="5AC0E338"/>
    <w:lvl w:ilvl="0" w:tplc="BCC4226E">
      <w:start w:val="1"/>
      <w:numFmt w:val="decimal"/>
      <w:lvlText w:val="%1."/>
      <w:lvlJc w:val="left"/>
      <w:pPr>
        <w:ind w:left="172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34270343"/>
    <w:multiLevelType w:val="hybridMultilevel"/>
    <w:tmpl w:val="138E8546"/>
    <w:lvl w:ilvl="0" w:tplc="413E782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35B76440"/>
    <w:multiLevelType w:val="hybridMultilevel"/>
    <w:tmpl w:val="275A2D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E1602F6"/>
    <w:multiLevelType w:val="multilevel"/>
    <w:tmpl w:val="5D60ACF8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cs="Times New Roman" w:hint="default"/>
      </w:rPr>
    </w:lvl>
  </w:abstractNum>
  <w:abstractNum w:abstractNumId="6">
    <w:nsid w:val="47A53F45"/>
    <w:multiLevelType w:val="hybridMultilevel"/>
    <w:tmpl w:val="F552150E"/>
    <w:lvl w:ilvl="0" w:tplc="BAA01FF2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>
    <w:nsid w:val="5B551691"/>
    <w:multiLevelType w:val="hybridMultilevel"/>
    <w:tmpl w:val="1C4CE75E"/>
    <w:lvl w:ilvl="0" w:tplc="8FD2F098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8">
    <w:nsid w:val="5D32177E"/>
    <w:multiLevelType w:val="hybridMultilevel"/>
    <w:tmpl w:val="C41CF69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9">
    <w:nsid w:val="64D75EBA"/>
    <w:multiLevelType w:val="hybridMultilevel"/>
    <w:tmpl w:val="91DC17A0"/>
    <w:lvl w:ilvl="0" w:tplc="0419000F">
      <w:start w:val="1"/>
      <w:numFmt w:val="decimal"/>
      <w:lvlText w:val="%1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51"/>
        </w:tabs>
        <w:ind w:left="265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371"/>
        </w:tabs>
        <w:ind w:left="337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811"/>
        </w:tabs>
        <w:ind w:left="481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531"/>
        </w:tabs>
        <w:ind w:left="553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971"/>
        </w:tabs>
        <w:ind w:left="697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691"/>
        </w:tabs>
        <w:ind w:left="7691" w:hanging="180"/>
      </w:pPr>
      <w:rPr>
        <w:rFonts w:cs="Times New Roman"/>
      </w:rPr>
    </w:lvl>
  </w:abstractNum>
  <w:abstractNum w:abstractNumId="10">
    <w:nsid w:val="71371DC5"/>
    <w:multiLevelType w:val="hybridMultilevel"/>
    <w:tmpl w:val="AD2AD9F8"/>
    <w:lvl w:ilvl="0" w:tplc="C8EA551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>
    <w:nsid w:val="74A825CA"/>
    <w:multiLevelType w:val="hybridMultilevel"/>
    <w:tmpl w:val="3D16E1E2"/>
    <w:lvl w:ilvl="0" w:tplc="89E487B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78873101"/>
    <w:multiLevelType w:val="hybridMultilevel"/>
    <w:tmpl w:val="5E0091B0"/>
    <w:lvl w:ilvl="0" w:tplc="041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11"/>
  </w:num>
  <w:num w:numId="8">
    <w:abstractNumId w:val="9"/>
  </w:num>
  <w:num w:numId="9">
    <w:abstractNumId w:val="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0DC"/>
    <w:rsid w:val="0000256E"/>
    <w:rsid w:val="0000283D"/>
    <w:rsid w:val="00004CAC"/>
    <w:rsid w:val="00007BA5"/>
    <w:rsid w:val="00010F8D"/>
    <w:rsid w:val="000126A2"/>
    <w:rsid w:val="00013057"/>
    <w:rsid w:val="000136B6"/>
    <w:rsid w:val="000138EE"/>
    <w:rsid w:val="00014332"/>
    <w:rsid w:val="000145D6"/>
    <w:rsid w:val="00015E29"/>
    <w:rsid w:val="000169EB"/>
    <w:rsid w:val="00017A1A"/>
    <w:rsid w:val="00017C43"/>
    <w:rsid w:val="00017C6B"/>
    <w:rsid w:val="000203A2"/>
    <w:rsid w:val="00020C1C"/>
    <w:rsid w:val="0002253D"/>
    <w:rsid w:val="00022DB7"/>
    <w:rsid w:val="00023D51"/>
    <w:rsid w:val="00026BEB"/>
    <w:rsid w:val="00031D66"/>
    <w:rsid w:val="000333DC"/>
    <w:rsid w:val="00036449"/>
    <w:rsid w:val="00041A34"/>
    <w:rsid w:val="000433F1"/>
    <w:rsid w:val="00043ECC"/>
    <w:rsid w:val="0004474A"/>
    <w:rsid w:val="00046370"/>
    <w:rsid w:val="00046A83"/>
    <w:rsid w:val="00046C63"/>
    <w:rsid w:val="00047AD7"/>
    <w:rsid w:val="00051856"/>
    <w:rsid w:val="00051E54"/>
    <w:rsid w:val="000545AD"/>
    <w:rsid w:val="000555D5"/>
    <w:rsid w:val="00055B7E"/>
    <w:rsid w:val="00055BD1"/>
    <w:rsid w:val="000568FB"/>
    <w:rsid w:val="0006012A"/>
    <w:rsid w:val="00060A36"/>
    <w:rsid w:val="00061399"/>
    <w:rsid w:val="00062EDE"/>
    <w:rsid w:val="00063B23"/>
    <w:rsid w:val="00063F60"/>
    <w:rsid w:val="00064DE6"/>
    <w:rsid w:val="00065AE5"/>
    <w:rsid w:val="00066F43"/>
    <w:rsid w:val="000702B8"/>
    <w:rsid w:val="000725A0"/>
    <w:rsid w:val="00073018"/>
    <w:rsid w:val="00075C05"/>
    <w:rsid w:val="0007723E"/>
    <w:rsid w:val="00081F0A"/>
    <w:rsid w:val="00083EE2"/>
    <w:rsid w:val="00085140"/>
    <w:rsid w:val="00086D8B"/>
    <w:rsid w:val="00087B01"/>
    <w:rsid w:val="00090DBE"/>
    <w:rsid w:val="000917BF"/>
    <w:rsid w:val="00091B6D"/>
    <w:rsid w:val="00092E11"/>
    <w:rsid w:val="00094283"/>
    <w:rsid w:val="000954A2"/>
    <w:rsid w:val="000969E7"/>
    <w:rsid w:val="00096CFB"/>
    <w:rsid w:val="00097090"/>
    <w:rsid w:val="00097D71"/>
    <w:rsid w:val="000A00CF"/>
    <w:rsid w:val="000A08AC"/>
    <w:rsid w:val="000A1B92"/>
    <w:rsid w:val="000A2385"/>
    <w:rsid w:val="000A24E0"/>
    <w:rsid w:val="000A2DBB"/>
    <w:rsid w:val="000A32FC"/>
    <w:rsid w:val="000A5A3B"/>
    <w:rsid w:val="000A7078"/>
    <w:rsid w:val="000A71AC"/>
    <w:rsid w:val="000A7347"/>
    <w:rsid w:val="000A77F5"/>
    <w:rsid w:val="000A7F39"/>
    <w:rsid w:val="000B32ED"/>
    <w:rsid w:val="000B3EBF"/>
    <w:rsid w:val="000B593E"/>
    <w:rsid w:val="000B5B8F"/>
    <w:rsid w:val="000B621D"/>
    <w:rsid w:val="000B6AEA"/>
    <w:rsid w:val="000B7758"/>
    <w:rsid w:val="000B77D8"/>
    <w:rsid w:val="000C0345"/>
    <w:rsid w:val="000C2176"/>
    <w:rsid w:val="000C3571"/>
    <w:rsid w:val="000C3FEB"/>
    <w:rsid w:val="000C7D29"/>
    <w:rsid w:val="000D0876"/>
    <w:rsid w:val="000D0C6C"/>
    <w:rsid w:val="000D115C"/>
    <w:rsid w:val="000D26D0"/>
    <w:rsid w:val="000D3532"/>
    <w:rsid w:val="000D6F60"/>
    <w:rsid w:val="000E0176"/>
    <w:rsid w:val="000E0E62"/>
    <w:rsid w:val="000E60A8"/>
    <w:rsid w:val="000E61AB"/>
    <w:rsid w:val="000E63A1"/>
    <w:rsid w:val="000F1270"/>
    <w:rsid w:val="000F2BA5"/>
    <w:rsid w:val="000F389F"/>
    <w:rsid w:val="000F487B"/>
    <w:rsid w:val="000F5365"/>
    <w:rsid w:val="000F6D2F"/>
    <w:rsid w:val="000F7BAB"/>
    <w:rsid w:val="001007A1"/>
    <w:rsid w:val="001040E1"/>
    <w:rsid w:val="00104D2D"/>
    <w:rsid w:val="001051D0"/>
    <w:rsid w:val="00105EF8"/>
    <w:rsid w:val="0010685E"/>
    <w:rsid w:val="001073C9"/>
    <w:rsid w:val="00107ADD"/>
    <w:rsid w:val="00107DA6"/>
    <w:rsid w:val="00112879"/>
    <w:rsid w:val="00114673"/>
    <w:rsid w:val="00114B65"/>
    <w:rsid w:val="0011697D"/>
    <w:rsid w:val="00117D20"/>
    <w:rsid w:val="001201B1"/>
    <w:rsid w:val="001216F6"/>
    <w:rsid w:val="00121955"/>
    <w:rsid w:val="00123948"/>
    <w:rsid w:val="0013021C"/>
    <w:rsid w:val="001316EE"/>
    <w:rsid w:val="00131D11"/>
    <w:rsid w:val="0013312B"/>
    <w:rsid w:val="0013354F"/>
    <w:rsid w:val="00134515"/>
    <w:rsid w:val="00134EFB"/>
    <w:rsid w:val="00137101"/>
    <w:rsid w:val="00140454"/>
    <w:rsid w:val="001418B1"/>
    <w:rsid w:val="00143817"/>
    <w:rsid w:val="00143CD8"/>
    <w:rsid w:val="00145745"/>
    <w:rsid w:val="0014664A"/>
    <w:rsid w:val="00146875"/>
    <w:rsid w:val="0014744C"/>
    <w:rsid w:val="00155C47"/>
    <w:rsid w:val="00157114"/>
    <w:rsid w:val="00161EE9"/>
    <w:rsid w:val="00162D29"/>
    <w:rsid w:val="00163AE7"/>
    <w:rsid w:val="00165A84"/>
    <w:rsid w:val="001671EC"/>
    <w:rsid w:val="001700E9"/>
    <w:rsid w:val="00170C78"/>
    <w:rsid w:val="00170DFB"/>
    <w:rsid w:val="001712DC"/>
    <w:rsid w:val="001729BB"/>
    <w:rsid w:val="001734C0"/>
    <w:rsid w:val="00174798"/>
    <w:rsid w:val="00174E9A"/>
    <w:rsid w:val="001755CD"/>
    <w:rsid w:val="001802DE"/>
    <w:rsid w:val="00180583"/>
    <w:rsid w:val="00181BA5"/>
    <w:rsid w:val="00181D5A"/>
    <w:rsid w:val="00181EC8"/>
    <w:rsid w:val="001835CA"/>
    <w:rsid w:val="00183C40"/>
    <w:rsid w:val="00183D40"/>
    <w:rsid w:val="001859EB"/>
    <w:rsid w:val="00186254"/>
    <w:rsid w:val="00187982"/>
    <w:rsid w:val="001879DE"/>
    <w:rsid w:val="00190249"/>
    <w:rsid w:val="00191A2D"/>
    <w:rsid w:val="00191DC5"/>
    <w:rsid w:val="0019283C"/>
    <w:rsid w:val="00192EC5"/>
    <w:rsid w:val="00193722"/>
    <w:rsid w:val="00193C9B"/>
    <w:rsid w:val="00196A29"/>
    <w:rsid w:val="001975C4"/>
    <w:rsid w:val="001A1457"/>
    <w:rsid w:val="001A1578"/>
    <w:rsid w:val="001A1652"/>
    <w:rsid w:val="001A17DA"/>
    <w:rsid w:val="001A37DB"/>
    <w:rsid w:val="001B14F5"/>
    <w:rsid w:val="001B26C7"/>
    <w:rsid w:val="001B381D"/>
    <w:rsid w:val="001B484F"/>
    <w:rsid w:val="001B591E"/>
    <w:rsid w:val="001B5B9D"/>
    <w:rsid w:val="001B712E"/>
    <w:rsid w:val="001B7ADB"/>
    <w:rsid w:val="001C19E0"/>
    <w:rsid w:val="001C30B3"/>
    <w:rsid w:val="001C5C77"/>
    <w:rsid w:val="001C6AD7"/>
    <w:rsid w:val="001C71F3"/>
    <w:rsid w:val="001C77EA"/>
    <w:rsid w:val="001D0E10"/>
    <w:rsid w:val="001D25F3"/>
    <w:rsid w:val="001D294F"/>
    <w:rsid w:val="001D29EA"/>
    <w:rsid w:val="001D2E84"/>
    <w:rsid w:val="001D6A4F"/>
    <w:rsid w:val="001D6C34"/>
    <w:rsid w:val="001D7C1E"/>
    <w:rsid w:val="001E074D"/>
    <w:rsid w:val="001E0A23"/>
    <w:rsid w:val="001E1B6E"/>
    <w:rsid w:val="001E2423"/>
    <w:rsid w:val="001E280C"/>
    <w:rsid w:val="001E3442"/>
    <w:rsid w:val="001E3C63"/>
    <w:rsid w:val="001E3EB9"/>
    <w:rsid w:val="001E63F0"/>
    <w:rsid w:val="001E708D"/>
    <w:rsid w:val="001E7521"/>
    <w:rsid w:val="001E7A13"/>
    <w:rsid w:val="001F0158"/>
    <w:rsid w:val="001F2B95"/>
    <w:rsid w:val="001F3163"/>
    <w:rsid w:val="001F3FA0"/>
    <w:rsid w:val="001F5ACA"/>
    <w:rsid w:val="001F7F9F"/>
    <w:rsid w:val="0020063B"/>
    <w:rsid w:val="00201874"/>
    <w:rsid w:val="00202B7C"/>
    <w:rsid w:val="00204600"/>
    <w:rsid w:val="00204957"/>
    <w:rsid w:val="002056A8"/>
    <w:rsid w:val="0020574A"/>
    <w:rsid w:val="00211135"/>
    <w:rsid w:val="0021449A"/>
    <w:rsid w:val="002149C1"/>
    <w:rsid w:val="00214D5B"/>
    <w:rsid w:val="002153B0"/>
    <w:rsid w:val="00216D5E"/>
    <w:rsid w:val="00217478"/>
    <w:rsid w:val="002175D3"/>
    <w:rsid w:val="00217DA5"/>
    <w:rsid w:val="00221D51"/>
    <w:rsid w:val="002229F6"/>
    <w:rsid w:val="00223E59"/>
    <w:rsid w:val="00224692"/>
    <w:rsid w:val="00226BD0"/>
    <w:rsid w:val="002305CF"/>
    <w:rsid w:val="00231023"/>
    <w:rsid w:val="002339AF"/>
    <w:rsid w:val="00234D37"/>
    <w:rsid w:val="00235AEA"/>
    <w:rsid w:val="00235BBB"/>
    <w:rsid w:val="00236385"/>
    <w:rsid w:val="00240526"/>
    <w:rsid w:val="00241118"/>
    <w:rsid w:val="0024167F"/>
    <w:rsid w:val="00241B8F"/>
    <w:rsid w:val="002426FC"/>
    <w:rsid w:val="0024558F"/>
    <w:rsid w:val="002465A4"/>
    <w:rsid w:val="002517CE"/>
    <w:rsid w:val="00252A27"/>
    <w:rsid w:val="00253B05"/>
    <w:rsid w:val="002543A4"/>
    <w:rsid w:val="002544F2"/>
    <w:rsid w:val="002547BF"/>
    <w:rsid w:val="00254989"/>
    <w:rsid w:val="00256D00"/>
    <w:rsid w:val="0026106B"/>
    <w:rsid w:val="00262310"/>
    <w:rsid w:val="0026292C"/>
    <w:rsid w:val="0026311C"/>
    <w:rsid w:val="002635F1"/>
    <w:rsid w:val="00264278"/>
    <w:rsid w:val="0026615D"/>
    <w:rsid w:val="002671DA"/>
    <w:rsid w:val="002679D3"/>
    <w:rsid w:val="00270A8A"/>
    <w:rsid w:val="0027157A"/>
    <w:rsid w:val="002729B6"/>
    <w:rsid w:val="002740DF"/>
    <w:rsid w:val="00274233"/>
    <w:rsid w:val="002744A1"/>
    <w:rsid w:val="0027648B"/>
    <w:rsid w:val="00276D75"/>
    <w:rsid w:val="00280544"/>
    <w:rsid w:val="00284F02"/>
    <w:rsid w:val="00284F1E"/>
    <w:rsid w:val="0028628B"/>
    <w:rsid w:val="002877E2"/>
    <w:rsid w:val="0029074D"/>
    <w:rsid w:val="00290B72"/>
    <w:rsid w:val="00291609"/>
    <w:rsid w:val="00292268"/>
    <w:rsid w:val="0029310E"/>
    <w:rsid w:val="002936CB"/>
    <w:rsid w:val="0029486E"/>
    <w:rsid w:val="00297409"/>
    <w:rsid w:val="0029774E"/>
    <w:rsid w:val="002A0B57"/>
    <w:rsid w:val="002A0C5F"/>
    <w:rsid w:val="002A0EFF"/>
    <w:rsid w:val="002A23C4"/>
    <w:rsid w:val="002A2546"/>
    <w:rsid w:val="002A2E88"/>
    <w:rsid w:val="002A3B48"/>
    <w:rsid w:val="002A556A"/>
    <w:rsid w:val="002A764D"/>
    <w:rsid w:val="002B0077"/>
    <w:rsid w:val="002B0856"/>
    <w:rsid w:val="002B08FE"/>
    <w:rsid w:val="002B0F39"/>
    <w:rsid w:val="002B1507"/>
    <w:rsid w:val="002B162F"/>
    <w:rsid w:val="002B1649"/>
    <w:rsid w:val="002B2BC0"/>
    <w:rsid w:val="002B4789"/>
    <w:rsid w:val="002B61E2"/>
    <w:rsid w:val="002B77CA"/>
    <w:rsid w:val="002B781A"/>
    <w:rsid w:val="002B7A15"/>
    <w:rsid w:val="002C10AF"/>
    <w:rsid w:val="002C221C"/>
    <w:rsid w:val="002C29B4"/>
    <w:rsid w:val="002C48F0"/>
    <w:rsid w:val="002C4D30"/>
    <w:rsid w:val="002C68D2"/>
    <w:rsid w:val="002D030A"/>
    <w:rsid w:val="002D0EBF"/>
    <w:rsid w:val="002D1ACD"/>
    <w:rsid w:val="002D1D82"/>
    <w:rsid w:val="002D32AA"/>
    <w:rsid w:val="002D401A"/>
    <w:rsid w:val="002D4BAE"/>
    <w:rsid w:val="002D4F08"/>
    <w:rsid w:val="002D52CE"/>
    <w:rsid w:val="002D6065"/>
    <w:rsid w:val="002D6FF7"/>
    <w:rsid w:val="002E01FB"/>
    <w:rsid w:val="002F008B"/>
    <w:rsid w:val="002F3164"/>
    <w:rsid w:val="002F4558"/>
    <w:rsid w:val="002F5696"/>
    <w:rsid w:val="002F5D69"/>
    <w:rsid w:val="002F7506"/>
    <w:rsid w:val="002F793C"/>
    <w:rsid w:val="002F7C77"/>
    <w:rsid w:val="00300078"/>
    <w:rsid w:val="003030FF"/>
    <w:rsid w:val="003034A8"/>
    <w:rsid w:val="0030371C"/>
    <w:rsid w:val="00305665"/>
    <w:rsid w:val="00305E9F"/>
    <w:rsid w:val="00305FE5"/>
    <w:rsid w:val="003071CB"/>
    <w:rsid w:val="0031142F"/>
    <w:rsid w:val="0031204D"/>
    <w:rsid w:val="00312B62"/>
    <w:rsid w:val="00314EAA"/>
    <w:rsid w:val="00315B9F"/>
    <w:rsid w:val="00316384"/>
    <w:rsid w:val="00317C22"/>
    <w:rsid w:val="0032054D"/>
    <w:rsid w:val="00320F73"/>
    <w:rsid w:val="003210A9"/>
    <w:rsid w:val="00321B00"/>
    <w:rsid w:val="00322AD4"/>
    <w:rsid w:val="00327237"/>
    <w:rsid w:val="00327582"/>
    <w:rsid w:val="00327D5F"/>
    <w:rsid w:val="00331A9A"/>
    <w:rsid w:val="00331B24"/>
    <w:rsid w:val="00331D02"/>
    <w:rsid w:val="00331E46"/>
    <w:rsid w:val="00333044"/>
    <w:rsid w:val="00333ADA"/>
    <w:rsid w:val="00335BAE"/>
    <w:rsid w:val="00337F76"/>
    <w:rsid w:val="0034108A"/>
    <w:rsid w:val="003431D6"/>
    <w:rsid w:val="00343768"/>
    <w:rsid w:val="00343C79"/>
    <w:rsid w:val="0034458B"/>
    <w:rsid w:val="003452CE"/>
    <w:rsid w:val="00346036"/>
    <w:rsid w:val="0034655A"/>
    <w:rsid w:val="00347AA4"/>
    <w:rsid w:val="00352054"/>
    <w:rsid w:val="00357640"/>
    <w:rsid w:val="00357AB9"/>
    <w:rsid w:val="0036312E"/>
    <w:rsid w:val="003648B7"/>
    <w:rsid w:val="00365EB8"/>
    <w:rsid w:val="00372557"/>
    <w:rsid w:val="003735EC"/>
    <w:rsid w:val="00373924"/>
    <w:rsid w:val="00375B08"/>
    <w:rsid w:val="003766D9"/>
    <w:rsid w:val="0037693B"/>
    <w:rsid w:val="00377493"/>
    <w:rsid w:val="00377571"/>
    <w:rsid w:val="003811C9"/>
    <w:rsid w:val="00381822"/>
    <w:rsid w:val="00381C61"/>
    <w:rsid w:val="003824D2"/>
    <w:rsid w:val="00384A97"/>
    <w:rsid w:val="00385A40"/>
    <w:rsid w:val="00387297"/>
    <w:rsid w:val="003876A0"/>
    <w:rsid w:val="00392679"/>
    <w:rsid w:val="003960F8"/>
    <w:rsid w:val="00396A25"/>
    <w:rsid w:val="00396A68"/>
    <w:rsid w:val="00396F93"/>
    <w:rsid w:val="003A178B"/>
    <w:rsid w:val="003A1A43"/>
    <w:rsid w:val="003A55C1"/>
    <w:rsid w:val="003A5C2A"/>
    <w:rsid w:val="003A665A"/>
    <w:rsid w:val="003A7446"/>
    <w:rsid w:val="003A7CDC"/>
    <w:rsid w:val="003A7D05"/>
    <w:rsid w:val="003B0119"/>
    <w:rsid w:val="003B0576"/>
    <w:rsid w:val="003B0A6B"/>
    <w:rsid w:val="003B114B"/>
    <w:rsid w:val="003B18F2"/>
    <w:rsid w:val="003B3C74"/>
    <w:rsid w:val="003B531B"/>
    <w:rsid w:val="003B7470"/>
    <w:rsid w:val="003B77BD"/>
    <w:rsid w:val="003B7DC0"/>
    <w:rsid w:val="003C5CCA"/>
    <w:rsid w:val="003C72E6"/>
    <w:rsid w:val="003C732E"/>
    <w:rsid w:val="003D0057"/>
    <w:rsid w:val="003D01C0"/>
    <w:rsid w:val="003D0AAA"/>
    <w:rsid w:val="003D0BDB"/>
    <w:rsid w:val="003D15F1"/>
    <w:rsid w:val="003D1CA5"/>
    <w:rsid w:val="003D2330"/>
    <w:rsid w:val="003D2EA2"/>
    <w:rsid w:val="003D4DD4"/>
    <w:rsid w:val="003E1176"/>
    <w:rsid w:val="003E1595"/>
    <w:rsid w:val="003E1977"/>
    <w:rsid w:val="003E3099"/>
    <w:rsid w:val="003E42D9"/>
    <w:rsid w:val="003E465A"/>
    <w:rsid w:val="003E493B"/>
    <w:rsid w:val="003E663A"/>
    <w:rsid w:val="003F6CC3"/>
    <w:rsid w:val="004005B3"/>
    <w:rsid w:val="0040095C"/>
    <w:rsid w:val="004021BE"/>
    <w:rsid w:val="004026A2"/>
    <w:rsid w:val="00403394"/>
    <w:rsid w:val="00404DF9"/>
    <w:rsid w:val="004062D9"/>
    <w:rsid w:val="00407186"/>
    <w:rsid w:val="00407743"/>
    <w:rsid w:val="00410BEB"/>
    <w:rsid w:val="004116CA"/>
    <w:rsid w:val="004124D3"/>
    <w:rsid w:val="0041651B"/>
    <w:rsid w:val="00416B36"/>
    <w:rsid w:val="00416D92"/>
    <w:rsid w:val="00420BE4"/>
    <w:rsid w:val="00421B73"/>
    <w:rsid w:val="00426584"/>
    <w:rsid w:val="004300BD"/>
    <w:rsid w:val="00433558"/>
    <w:rsid w:val="00435115"/>
    <w:rsid w:val="00435EBF"/>
    <w:rsid w:val="0043624A"/>
    <w:rsid w:val="004363C1"/>
    <w:rsid w:val="00436523"/>
    <w:rsid w:val="004401A8"/>
    <w:rsid w:val="004414AE"/>
    <w:rsid w:val="00442B9D"/>
    <w:rsid w:val="0044597E"/>
    <w:rsid w:val="00446015"/>
    <w:rsid w:val="00446057"/>
    <w:rsid w:val="004468EC"/>
    <w:rsid w:val="004501AC"/>
    <w:rsid w:val="004529FF"/>
    <w:rsid w:val="00452D90"/>
    <w:rsid w:val="00453C83"/>
    <w:rsid w:val="00455191"/>
    <w:rsid w:val="0045563E"/>
    <w:rsid w:val="004608DB"/>
    <w:rsid w:val="004610F4"/>
    <w:rsid w:val="00461606"/>
    <w:rsid w:val="00462C4A"/>
    <w:rsid w:val="0046394E"/>
    <w:rsid w:val="00463CC5"/>
    <w:rsid w:val="0046442F"/>
    <w:rsid w:val="0046561A"/>
    <w:rsid w:val="00465E5D"/>
    <w:rsid w:val="00466E8D"/>
    <w:rsid w:val="00466FA9"/>
    <w:rsid w:val="004679BB"/>
    <w:rsid w:val="00467A84"/>
    <w:rsid w:val="00467F00"/>
    <w:rsid w:val="004712E2"/>
    <w:rsid w:val="004718B1"/>
    <w:rsid w:val="00476121"/>
    <w:rsid w:val="00476704"/>
    <w:rsid w:val="004768EB"/>
    <w:rsid w:val="00477B53"/>
    <w:rsid w:val="00477D82"/>
    <w:rsid w:val="00481094"/>
    <w:rsid w:val="00482E4A"/>
    <w:rsid w:val="004857C8"/>
    <w:rsid w:val="004858DF"/>
    <w:rsid w:val="004910EF"/>
    <w:rsid w:val="00491412"/>
    <w:rsid w:val="004928C9"/>
    <w:rsid w:val="0049327C"/>
    <w:rsid w:val="0049333A"/>
    <w:rsid w:val="00495F57"/>
    <w:rsid w:val="00496219"/>
    <w:rsid w:val="004968D0"/>
    <w:rsid w:val="004A161C"/>
    <w:rsid w:val="004A1768"/>
    <w:rsid w:val="004A4483"/>
    <w:rsid w:val="004A4B7D"/>
    <w:rsid w:val="004A6D10"/>
    <w:rsid w:val="004A6DA7"/>
    <w:rsid w:val="004B0126"/>
    <w:rsid w:val="004B0DCC"/>
    <w:rsid w:val="004B15A4"/>
    <w:rsid w:val="004B1CA9"/>
    <w:rsid w:val="004B28A6"/>
    <w:rsid w:val="004B2C08"/>
    <w:rsid w:val="004B375F"/>
    <w:rsid w:val="004B45C8"/>
    <w:rsid w:val="004B647E"/>
    <w:rsid w:val="004B7BF5"/>
    <w:rsid w:val="004B7FB7"/>
    <w:rsid w:val="004C0EAB"/>
    <w:rsid w:val="004C4E6C"/>
    <w:rsid w:val="004C5640"/>
    <w:rsid w:val="004C78E9"/>
    <w:rsid w:val="004D1E43"/>
    <w:rsid w:val="004D2030"/>
    <w:rsid w:val="004D30FE"/>
    <w:rsid w:val="004D5C86"/>
    <w:rsid w:val="004D6646"/>
    <w:rsid w:val="004D7D02"/>
    <w:rsid w:val="004E0F40"/>
    <w:rsid w:val="004E11E4"/>
    <w:rsid w:val="004E1E9F"/>
    <w:rsid w:val="004E1F44"/>
    <w:rsid w:val="004E2729"/>
    <w:rsid w:val="004E3494"/>
    <w:rsid w:val="004E360B"/>
    <w:rsid w:val="004E3B72"/>
    <w:rsid w:val="004E4771"/>
    <w:rsid w:val="004E5DBE"/>
    <w:rsid w:val="004E68BC"/>
    <w:rsid w:val="004E6B53"/>
    <w:rsid w:val="004F0020"/>
    <w:rsid w:val="004F1B64"/>
    <w:rsid w:val="004F28F5"/>
    <w:rsid w:val="004F2CDB"/>
    <w:rsid w:val="004F746B"/>
    <w:rsid w:val="004F7CC6"/>
    <w:rsid w:val="00502604"/>
    <w:rsid w:val="00502C7E"/>
    <w:rsid w:val="00503841"/>
    <w:rsid w:val="00503A76"/>
    <w:rsid w:val="00503AA0"/>
    <w:rsid w:val="00503EC7"/>
    <w:rsid w:val="00504B52"/>
    <w:rsid w:val="005051EF"/>
    <w:rsid w:val="00506D2C"/>
    <w:rsid w:val="00506EC0"/>
    <w:rsid w:val="00507C35"/>
    <w:rsid w:val="005100B1"/>
    <w:rsid w:val="00510162"/>
    <w:rsid w:val="00510CB3"/>
    <w:rsid w:val="0051355F"/>
    <w:rsid w:val="00515514"/>
    <w:rsid w:val="00520401"/>
    <w:rsid w:val="00521B9C"/>
    <w:rsid w:val="005220DA"/>
    <w:rsid w:val="005227EA"/>
    <w:rsid w:val="00523104"/>
    <w:rsid w:val="00523D62"/>
    <w:rsid w:val="00523F07"/>
    <w:rsid w:val="005240FF"/>
    <w:rsid w:val="00526FD2"/>
    <w:rsid w:val="0053103B"/>
    <w:rsid w:val="00531249"/>
    <w:rsid w:val="00533E5F"/>
    <w:rsid w:val="005341CD"/>
    <w:rsid w:val="00534872"/>
    <w:rsid w:val="00542D43"/>
    <w:rsid w:val="005432CB"/>
    <w:rsid w:val="00543729"/>
    <w:rsid w:val="00544752"/>
    <w:rsid w:val="0054502B"/>
    <w:rsid w:val="0054769A"/>
    <w:rsid w:val="00547877"/>
    <w:rsid w:val="00551840"/>
    <w:rsid w:val="00552A5A"/>
    <w:rsid w:val="00552B93"/>
    <w:rsid w:val="00554E28"/>
    <w:rsid w:val="00554FE0"/>
    <w:rsid w:val="00555917"/>
    <w:rsid w:val="00555F19"/>
    <w:rsid w:val="0055668C"/>
    <w:rsid w:val="00557D5E"/>
    <w:rsid w:val="00560818"/>
    <w:rsid w:val="005610B5"/>
    <w:rsid w:val="00563639"/>
    <w:rsid w:val="00564688"/>
    <w:rsid w:val="00565697"/>
    <w:rsid w:val="00566720"/>
    <w:rsid w:val="0056697F"/>
    <w:rsid w:val="00567D73"/>
    <w:rsid w:val="00571255"/>
    <w:rsid w:val="00571C8C"/>
    <w:rsid w:val="005721B5"/>
    <w:rsid w:val="0057246D"/>
    <w:rsid w:val="0057281F"/>
    <w:rsid w:val="0057350B"/>
    <w:rsid w:val="00573B0D"/>
    <w:rsid w:val="005754C0"/>
    <w:rsid w:val="00575707"/>
    <w:rsid w:val="00577B0C"/>
    <w:rsid w:val="0058324A"/>
    <w:rsid w:val="00583D1B"/>
    <w:rsid w:val="00584C47"/>
    <w:rsid w:val="005856FD"/>
    <w:rsid w:val="00586B7A"/>
    <w:rsid w:val="00587AB9"/>
    <w:rsid w:val="005902D7"/>
    <w:rsid w:val="00590744"/>
    <w:rsid w:val="00590775"/>
    <w:rsid w:val="0059085A"/>
    <w:rsid w:val="00591BEE"/>
    <w:rsid w:val="0059252E"/>
    <w:rsid w:val="005925E3"/>
    <w:rsid w:val="005935F1"/>
    <w:rsid w:val="005956B4"/>
    <w:rsid w:val="0059598B"/>
    <w:rsid w:val="00596AB3"/>
    <w:rsid w:val="00596D37"/>
    <w:rsid w:val="005A0515"/>
    <w:rsid w:val="005A1413"/>
    <w:rsid w:val="005A21F5"/>
    <w:rsid w:val="005A2511"/>
    <w:rsid w:val="005A2AE0"/>
    <w:rsid w:val="005A3482"/>
    <w:rsid w:val="005A35B8"/>
    <w:rsid w:val="005A4A74"/>
    <w:rsid w:val="005A4EA2"/>
    <w:rsid w:val="005A6D89"/>
    <w:rsid w:val="005B005D"/>
    <w:rsid w:val="005B03FE"/>
    <w:rsid w:val="005B26D9"/>
    <w:rsid w:val="005B2C16"/>
    <w:rsid w:val="005B2CFB"/>
    <w:rsid w:val="005B4A60"/>
    <w:rsid w:val="005B4DC0"/>
    <w:rsid w:val="005B4EDF"/>
    <w:rsid w:val="005B54A9"/>
    <w:rsid w:val="005B62E3"/>
    <w:rsid w:val="005B65D5"/>
    <w:rsid w:val="005B678C"/>
    <w:rsid w:val="005B7E29"/>
    <w:rsid w:val="005C06CE"/>
    <w:rsid w:val="005C093C"/>
    <w:rsid w:val="005C10BB"/>
    <w:rsid w:val="005C235E"/>
    <w:rsid w:val="005C7D72"/>
    <w:rsid w:val="005D0D29"/>
    <w:rsid w:val="005D213A"/>
    <w:rsid w:val="005D3002"/>
    <w:rsid w:val="005D327C"/>
    <w:rsid w:val="005D5B5D"/>
    <w:rsid w:val="005D785D"/>
    <w:rsid w:val="005E041D"/>
    <w:rsid w:val="005E0FEC"/>
    <w:rsid w:val="005E1E40"/>
    <w:rsid w:val="005E3CC5"/>
    <w:rsid w:val="005E4803"/>
    <w:rsid w:val="005F0469"/>
    <w:rsid w:val="005F075F"/>
    <w:rsid w:val="005F0C4D"/>
    <w:rsid w:val="005F112D"/>
    <w:rsid w:val="005F3677"/>
    <w:rsid w:val="005F4851"/>
    <w:rsid w:val="005F5CC5"/>
    <w:rsid w:val="005F5EBD"/>
    <w:rsid w:val="005F7135"/>
    <w:rsid w:val="005F7C8D"/>
    <w:rsid w:val="00600665"/>
    <w:rsid w:val="00600A81"/>
    <w:rsid w:val="006018CB"/>
    <w:rsid w:val="0060360F"/>
    <w:rsid w:val="006042BD"/>
    <w:rsid w:val="00610705"/>
    <w:rsid w:val="006126AA"/>
    <w:rsid w:val="00614449"/>
    <w:rsid w:val="00617C87"/>
    <w:rsid w:val="00622BB9"/>
    <w:rsid w:val="00623ABB"/>
    <w:rsid w:val="00626528"/>
    <w:rsid w:val="00626C58"/>
    <w:rsid w:val="006277BA"/>
    <w:rsid w:val="0063001B"/>
    <w:rsid w:val="0063052E"/>
    <w:rsid w:val="006305F8"/>
    <w:rsid w:val="006307E4"/>
    <w:rsid w:val="00630C68"/>
    <w:rsid w:val="00632A4E"/>
    <w:rsid w:val="006346DE"/>
    <w:rsid w:val="00635032"/>
    <w:rsid w:val="00635356"/>
    <w:rsid w:val="0063542C"/>
    <w:rsid w:val="00635762"/>
    <w:rsid w:val="00636495"/>
    <w:rsid w:val="0064068B"/>
    <w:rsid w:val="0064187D"/>
    <w:rsid w:val="00641B85"/>
    <w:rsid w:val="00643BA7"/>
    <w:rsid w:val="0064546D"/>
    <w:rsid w:val="00647F95"/>
    <w:rsid w:val="00650DCE"/>
    <w:rsid w:val="00652C12"/>
    <w:rsid w:val="006535E5"/>
    <w:rsid w:val="00653BFB"/>
    <w:rsid w:val="006544CD"/>
    <w:rsid w:val="00654F34"/>
    <w:rsid w:val="00656253"/>
    <w:rsid w:val="0065656E"/>
    <w:rsid w:val="00660F99"/>
    <w:rsid w:val="006616B7"/>
    <w:rsid w:val="00662E6E"/>
    <w:rsid w:val="00663001"/>
    <w:rsid w:val="00663D9E"/>
    <w:rsid w:val="00664071"/>
    <w:rsid w:val="0066455A"/>
    <w:rsid w:val="0066484F"/>
    <w:rsid w:val="00665759"/>
    <w:rsid w:val="00671C06"/>
    <w:rsid w:val="00672434"/>
    <w:rsid w:val="00673CD0"/>
    <w:rsid w:val="0067604F"/>
    <w:rsid w:val="00676279"/>
    <w:rsid w:val="006804F5"/>
    <w:rsid w:val="006820A5"/>
    <w:rsid w:val="006842BF"/>
    <w:rsid w:val="00684E87"/>
    <w:rsid w:val="00685D2B"/>
    <w:rsid w:val="00690AF7"/>
    <w:rsid w:val="00692EA9"/>
    <w:rsid w:val="0069465F"/>
    <w:rsid w:val="00695081"/>
    <w:rsid w:val="00695E52"/>
    <w:rsid w:val="006A11F8"/>
    <w:rsid w:val="006A440D"/>
    <w:rsid w:val="006A5595"/>
    <w:rsid w:val="006A634D"/>
    <w:rsid w:val="006A63D5"/>
    <w:rsid w:val="006B0302"/>
    <w:rsid w:val="006B1A4F"/>
    <w:rsid w:val="006B29CE"/>
    <w:rsid w:val="006B2C49"/>
    <w:rsid w:val="006B4D7E"/>
    <w:rsid w:val="006B64C8"/>
    <w:rsid w:val="006B6614"/>
    <w:rsid w:val="006B6DF0"/>
    <w:rsid w:val="006B7081"/>
    <w:rsid w:val="006B7BEA"/>
    <w:rsid w:val="006C1935"/>
    <w:rsid w:val="006C2FCA"/>
    <w:rsid w:val="006C37DD"/>
    <w:rsid w:val="006C4035"/>
    <w:rsid w:val="006C4DC9"/>
    <w:rsid w:val="006C52B1"/>
    <w:rsid w:val="006C5F89"/>
    <w:rsid w:val="006C6CA8"/>
    <w:rsid w:val="006D0D45"/>
    <w:rsid w:val="006D148C"/>
    <w:rsid w:val="006D1646"/>
    <w:rsid w:val="006D2C07"/>
    <w:rsid w:val="006D4439"/>
    <w:rsid w:val="006D44C7"/>
    <w:rsid w:val="006D675C"/>
    <w:rsid w:val="006E28F2"/>
    <w:rsid w:val="006E3C1D"/>
    <w:rsid w:val="006E4FFD"/>
    <w:rsid w:val="006E5E5B"/>
    <w:rsid w:val="006E6384"/>
    <w:rsid w:val="006E69DF"/>
    <w:rsid w:val="006E76B6"/>
    <w:rsid w:val="006E7884"/>
    <w:rsid w:val="006E7984"/>
    <w:rsid w:val="006E7A8B"/>
    <w:rsid w:val="006F07B7"/>
    <w:rsid w:val="006F15CD"/>
    <w:rsid w:val="006F17F2"/>
    <w:rsid w:val="006F1AE0"/>
    <w:rsid w:val="006F3328"/>
    <w:rsid w:val="006F4924"/>
    <w:rsid w:val="006F4A48"/>
    <w:rsid w:val="006F6ADE"/>
    <w:rsid w:val="006F6DCA"/>
    <w:rsid w:val="006F7E40"/>
    <w:rsid w:val="00700931"/>
    <w:rsid w:val="00700E43"/>
    <w:rsid w:val="00700F3C"/>
    <w:rsid w:val="00703611"/>
    <w:rsid w:val="007059FF"/>
    <w:rsid w:val="00706483"/>
    <w:rsid w:val="007068BD"/>
    <w:rsid w:val="0071020D"/>
    <w:rsid w:val="007104DB"/>
    <w:rsid w:val="00710546"/>
    <w:rsid w:val="00712F0D"/>
    <w:rsid w:val="00713F89"/>
    <w:rsid w:val="007168FB"/>
    <w:rsid w:val="0071768B"/>
    <w:rsid w:val="00720C34"/>
    <w:rsid w:val="007218DD"/>
    <w:rsid w:val="00721CEC"/>
    <w:rsid w:val="0072209F"/>
    <w:rsid w:val="00723C8D"/>
    <w:rsid w:val="00724064"/>
    <w:rsid w:val="00724AFD"/>
    <w:rsid w:val="007313E9"/>
    <w:rsid w:val="00731B4D"/>
    <w:rsid w:val="007340D5"/>
    <w:rsid w:val="007364B7"/>
    <w:rsid w:val="007368B7"/>
    <w:rsid w:val="00736F7B"/>
    <w:rsid w:val="007420AC"/>
    <w:rsid w:val="00742974"/>
    <w:rsid w:val="007434B5"/>
    <w:rsid w:val="0074370A"/>
    <w:rsid w:val="00743735"/>
    <w:rsid w:val="00743AB2"/>
    <w:rsid w:val="00743DAA"/>
    <w:rsid w:val="00745A00"/>
    <w:rsid w:val="00745AA7"/>
    <w:rsid w:val="00753A7C"/>
    <w:rsid w:val="00753CB9"/>
    <w:rsid w:val="00755BC7"/>
    <w:rsid w:val="007616A5"/>
    <w:rsid w:val="00761EF7"/>
    <w:rsid w:val="007635A5"/>
    <w:rsid w:val="00763779"/>
    <w:rsid w:val="007679E0"/>
    <w:rsid w:val="00771042"/>
    <w:rsid w:val="0077278A"/>
    <w:rsid w:val="00774A66"/>
    <w:rsid w:val="00775100"/>
    <w:rsid w:val="007760CF"/>
    <w:rsid w:val="00776F86"/>
    <w:rsid w:val="00777310"/>
    <w:rsid w:val="00777BE5"/>
    <w:rsid w:val="00780819"/>
    <w:rsid w:val="007809CF"/>
    <w:rsid w:val="007819DB"/>
    <w:rsid w:val="0078211B"/>
    <w:rsid w:val="00782F5A"/>
    <w:rsid w:val="007832EC"/>
    <w:rsid w:val="007834A2"/>
    <w:rsid w:val="00784FE5"/>
    <w:rsid w:val="00785182"/>
    <w:rsid w:val="00787B3C"/>
    <w:rsid w:val="00787D63"/>
    <w:rsid w:val="0079002F"/>
    <w:rsid w:val="00793C1C"/>
    <w:rsid w:val="00793F92"/>
    <w:rsid w:val="007966EE"/>
    <w:rsid w:val="007A039C"/>
    <w:rsid w:val="007A5D3A"/>
    <w:rsid w:val="007A60B0"/>
    <w:rsid w:val="007A6A1A"/>
    <w:rsid w:val="007A6D98"/>
    <w:rsid w:val="007A75D8"/>
    <w:rsid w:val="007B040C"/>
    <w:rsid w:val="007B1C89"/>
    <w:rsid w:val="007B20A0"/>
    <w:rsid w:val="007B349D"/>
    <w:rsid w:val="007B5340"/>
    <w:rsid w:val="007B5FE6"/>
    <w:rsid w:val="007B6203"/>
    <w:rsid w:val="007C0CB4"/>
    <w:rsid w:val="007C1E13"/>
    <w:rsid w:val="007C20C7"/>
    <w:rsid w:val="007C4C42"/>
    <w:rsid w:val="007C5130"/>
    <w:rsid w:val="007C5398"/>
    <w:rsid w:val="007C63E1"/>
    <w:rsid w:val="007C676C"/>
    <w:rsid w:val="007D05B5"/>
    <w:rsid w:val="007D0B3A"/>
    <w:rsid w:val="007D2EAD"/>
    <w:rsid w:val="007D5D1E"/>
    <w:rsid w:val="007D660C"/>
    <w:rsid w:val="007E08BF"/>
    <w:rsid w:val="007E1048"/>
    <w:rsid w:val="007E2B30"/>
    <w:rsid w:val="007E4CF1"/>
    <w:rsid w:val="007E4D93"/>
    <w:rsid w:val="007E59D1"/>
    <w:rsid w:val="007E59EE"/>
    <w:rsid w:val="007E5A4D"/>
    <w:rsid w:val="007E6494"/>
    <w:rsid w:val="007E6B26"/>
    <w:rsid w:val="007F135A"/>
    <w:rsid w:val="007F1EED"/>
    <w:rsid w:val="007F2546"/>
    <w:rsid w:val="007F3672"/>
    <w:rsid w:val="007F45DC"/>
    <w:rsid w:val="007F4F4D"/>
    <w:rsid w:val="007F5EA8"/>
    <w:rsid w:val="007F63D2"/>
    <w:rsid w:val="007F7B3E"/>
    <w:rsid w:val="0080155F"/>
    <w:rsid w:val="008034C2"/>
    <w:rsid w:val="00803D96"/>
    <w:rsid w:val="00804C36"/>
    <w:rsid w:val="00805C29"/>
    <w:rsid w:val="00806387"/>
    <w:rsid w:val="008075AB"/>
    <w:rsid w:val="00807777"/>
    <w:rsid w:val="00810A7E"/>
    <w:rsid w:val="008135B7"/>
    <w:rsid w:val="0081377F"/>
    <w:rsid w:val="008152B3"/>
    <w:rsid w:val="00815E49"/>
    <w:rsid w:val="00816CFC"/>
    <w:rsid w:val="008177AE"/>
    <w:rsid w:val="0082000E"/>
    <w:rsid w:val="00822B45"/>
    <w:rsid w:val="00822DC4"/>
    <w:rsid w:val="00823E8E"/>
    <w:rsid w:val="008243C7"/>
    <w:rsid w:val="0082485F"/>
    <w:rsid w:val="00826C3E"/>
    <w:rsid w:val="00833E02"/>
    <w:rsid w:val="0083469A"/>
    <w:rsid w:val="008347C5"/>
    <w:rsid w:val="00834DBA"/>
    <w:rsid w:val="00836322"/>
    <w:rsid w:val="00840EB6"/>
    <w:rsid w:val="00841287"/>
    <w:rsid w:val="00841D1E"/>
    <w:rsid w:val="008434E5"/>
    <w:rsid w:val="00844C9B"/>
    <w:rsid w:val="00845B68"/>
    <w:rsid w:val="00846DC2"/>
    <w:rsid w:val="00846ECF"/>
    <w:rsid w:val="008506C9"/>
    <w:rsid w:val="00850D74"/>
    <w:rsid w:val="008513CE"/>
    <w:rsid w:val="00852409"/>
    <w:rsid w:val="008546AD"/>
    <w:rsid w:val="008574DC"/>
    <w:rsid w:val="00857521"/>
    <w:rsid w:val="0086268C"/>
    <w:rsid w:val="008636D3"/>
    <w:rsid w:val="008636FC"/>
    <w:rsid w:val="00863807"/>
    <w:rsid w:val="0086381B"/>
    <w:rsid w:val="00864833"/>
    <w:rsid w:val="00864F77"/>
    <w:rsid w:val="008656B1"/>
    <w:rsid w:val="00865AF4"/>
    <w:rsid w:val="00867D0C"/>
    <w:rsid w:val="00872A39"/>
    <w:rsid w:val="00872B4C"/>
    <w:rsid w:val="008735EA"/>
    <w:rsid w:val="00873931"/>
    <w:rsid w:val="00873E3B"/>
    <w:rsid w:val="00874876"/>
    <w:rsid w:val="00876790"/>
    <w:rsid w:val="00877F8A"/>
    <w:rsid w:val="00881967"/>
    <w:rsid w:val="00881C4F"/>
    <w:rsid w:val="00881CAB"/>
    <w:rsid w:val="00883B0D"/>
    <w:rsid w:val="0088600A"/>
    <w:rsid w:val="00886F11"/>
    <w:rsid w:val="0088729D"/>
    <w:rsid w:val="0089010D"/>
    <w:rsid w:val="008935F3"/>
    <w:rsid w:val="00893723"/>
    <w:rsid w:val="00894B88"/>
    <w:rsid w:val="0089556C"/>
    <w:rsid w:val="008963AD"/>
    <w:rsid w:val="008978CF"/>
    <w:rsid w:val="008A37AC"/>
    <w:rsid w:val="008A42B4"/>
    <w:rsid w:val="008A56B0"/>
    <w:rsid w:val="008A56D7"/>
    <w:rsid w:val="008A6A05"/>
    <w:rsid w:val="008A6F94"/>
    <w:rsid w:val="008A6FE0"/>
    <w:rsid w:val="008B03A6"/>
    <w:rsid w:val="008B0808"/>
    <w:rsid w:val="008B1FE4"/>
    <w:rsid w:val="008B38EB"/>
    <w:rsid w:val="008B3A96"/>
    <w:rsid w:val="008B4452"/>
    <w:rsid w:val="008B4875"/>
    <w:rsid w:val="008B57CE"/>
    <w:rsid w:val="008B6027"/>
    <w:rsid w:val="008B6BC9"/>
    <w:rsid w:val="008C0A4F"/>
    <w:rsid w:val="008C0F6F"/>
    <w:rsid w:val="008C4D99"/>
    <w:rsid w:val="008C56B7"/>
    <w:rsid w:val="008C6B11"/>
    <w:rsid w:val="008C792B"/>
    <w:rsid w:val="008D054A"/>
    <w:rsid w:val="008D28B0"/>
    <w:rsid w:val="008D3833"/>
    <w:rsid w:val="008D51A0"/>
    <w:rsid w:val="008D5324"/>
    <w:rsid w:val="008D6209"/>
    <w:rsid w:val="008D7087"/>
    <w:rsid w:val="008D7854"/>
    <w:rsid w:val="008D7B12"/>
    <w:rsid w:val="008E21BB"/>
    <w:rsid w:val="008E2B08"/>
    <w:rsid w:val="008E2CA7"/>
    <w:rsid w:val="008E41B6"/>
    <w:rsid w:val="008E78C9"/>
    <w:rsid w:val="008E7EA4"/>
    <w:rsid w:val="008F1A98"/>
    <w:rsid w:val="008F267D"/>
    <w:rsid w:val="008F4D11"/>
    <w:rsid w:val="008F51B5"/>
    <w:rsid w:val="008F5275"/>
    <w:rsid w:val="008F5838"/>
    <w:rsid w:val="008F61CE"/>
    <w:rsid w:val="008F6881"/>
    <w:rsid w:val="008F6B62"/>
    <w:rsid w:val="008F7D15"/>
    <w:rsid w:val="0090763E"/>
    <w:rsid w:val="009109DA"/>
    <w:rsid w:val="009130CD"/>
    <w:rsid w:val="0091343E"/>
    <w:rsid w:val="00913DCE"/>
    <w:rsid w:val="00914A3F"/>
    <w:rsid w:val="00916012"/>
    <w:rsid w:val="00916AE1"/>
    <w:rsid w:val="009179E6"/>
    <w:rsid w:val="00920282"/>
    <w:rsid w:val="009226B8"/>
    <w:rsid w:val="00924720"/>
    <w:rsid w:val="009302FA"/>
    <w:rsid w:val="00933D4C"/>
    <w:rsid w:val="00934E62"/>
    <w:rsid w:val="009405DA"/>
    <w:rsid w:val="009418A4"/>
    <w:rsid w:val="0094337D"/>
    <w:rsid w:val="00946D33"/>
    <w:rsid w:val="00946DFF"/>
    <w:rsid w:val="00946FD9"/>
    <w:rsid w:val="009473C5"/>
    <w:rsid w:val="00947AA6"/>
    <w:rsid w:val="0095008D"/>
    <w:rsid w:val="00950BE2"/>
    <w:rsid w:val="00950FFB"/>
    <w:rsid w:val="00951F87"/>
    <w:rsid w:val="009529C8"/>
    <w:rsid w:val="009541AD"/>
    <w:rsid w:val="00954CDC"/>
    <w:rsid w:val="00955442"/>
    <w:rsid w:val="00956327"/>
    <w:rsid w:val="00956DC6"/>
    <w:rsid w:val="009570E9"/>
    <w:rsid w:val="009618F0"/>
    <w:rsid w:val="0096448B"/>
    <w:rsid w:val="00964867"/>
    <w:rsid w:val="00964D1A"/>
    <w:rsid w:val="00965080"/>
    <w:rsid w:val="00966534"/>
    <w:rsid w:val="00966DAE"/>
    <w:rsid w:val="0097195F"/>
    <w:rsid w:val="00972088"/>
    <w:rsid w:val="00972158"/>
    <w:rsid w:val="00974B2B"/>
    <w:rsid w:val="009759A4"/>
    <w:rsid w:val="0097658A"/>
    <w:rsid w:val="00976729"/>
    <w:rsid w:val="0097758C"/>
    <w:rsid w:val="009817D1"/>
    <w:rsid w:val="00983972"/>
    <w:rsid w:val="00983B89"/>
    <w:rsid w:val="00983DDD"/>
    <w:rsid w:val="00984CAC"/>
    <w:rsid w:val="00985E2A"/>
    <w:rsid w:val="009867D0"/>
    <w:rsid w:val="00987EE5"/>
    <w:rsid w:val="00990416"/>
    <w:rsid w:val="00990AE4"/>
    <w:rsid w:val="009941CC"/>
    <w:rsid w:val="00994B75"/>
    <w:rsid w:val="00996621"/>
    <w:rsid w:val="00996918"/>
    <w:rsid w:val="009A0947"/>
    <w:rsid w:val="009A0E00"/>
    <w:rsid w:val="009A1D83"/>
    <w:rsid w:val="009A5019"/>
    <w:rsid w:val="009B01B3"/>
    <w:rsid w:val="009B12F8"/>
    <w:rsid w:val="009B2D4D"/>
    <w:rsid w:val="009B414F"/>
    <w:rsid w:val="009B6BB8"/>
    <w:rsid w:val="009B6C97"/>
    <w:rsid w:val="009C17E6"/>
    <w:rsid w:val="009C2E4C"/>
    <w:rsid w:val="009C317A"/>
    <w:rsid w:val="009C332C"/>
    <w:rsid w:val="009C5237"/>
    <w:rsid w:val="009C73FA"/>
    <w:rsid w:val="009D13FE"/>
    <w:rsid w:val="009D1D79"/>
    <w:rsid w:val="009D4E68"/>
    <w:rsid w:val="009D6193"/>
    <w:rsid w:val="009D6916"/>
    <w:rsid w:val="009D6ACF"/>
    <w:rsid w:val="009D6C3C"/>
    <w:rsid w:val="009D70DF"/>
    <w:rsid w:val="009E074C"/>
    <w:rsid w:val="009E20DB"/>
    <w:rsid w:val="009E6992"/>
    <w:rsid w:val="009E6A94"/>
    <w:rsid w:val="009E75F7"/>
    <w:rsid w:val="009E7CEF"/>
    <w:rsid w:val="009F0B20"/>
    <w:rsid w:val="009F1CEC"/>
    <w:rsid w:val="009F32BD"/>
    <w:rsid w:val="009F353B"/>
    <w:rsid w:val="009F522B"/>
    <w:rsid w:val="009F5277"/>
    <w:rsid w:val="009F5FC3"/>
    <w:rsid w:val="009F6D95"/>
    <w:rsid w:val="009F6E23"/>
    <w:rsid w:val="009F7CFF"/>
    <w:rsid w:val="00A00B08"/>
    <w:rsid w:val="00A00D2A"/>
    <w:rsid w:val="00A0162E"/>
    <w:rsid w:val="00A01C32"/>
    <w:rsid w:val="00A01FDB"/>
    <w:rsid w:val="00A020C1"/>
    <w:rsid w:val="00A02DA5"/>
    <w:rsid w:val="00A02FC5"/>
    <w:rsid w:val="00A03286"/>
    <w:rsid w:val="00A04CB6"/>
    <w:rsid w:val="00A0662E"/>
    <w:rsid w:val="00A11602"/>
    <w:rsid w:val="00A116D4"/>
    <w:rsid w:val="00A11FAF"/>
    <w:rsid w:val="00A129E7"/>
    <w:rsid w:val="00A14C0B"/>
    <w:rsid w:val="00A15DB2"/>
    <w:rsid w:val="00A16214"/>
    <w:rsid w:val="00A167D4"/>
    <w:rsid w:val="00A176C3"/>
    <w:rsid w:val="00A21868"/>
    <w:rsid w:val="00A2268B"/>
    <w:rsid w:val="00A234D5"/>
    <w:rsid w:val="00A24395"/>
    <w:rsid w:val="00A245F5"/>
    <w:rsid w:val="00A249AB"/>
    <w:rsid w:val="00A2502C"/>
    <w:rsid w:val="00A25669"/>
    <w:rsid w:val="00A25A40"/>
    <w:rsid w:val="00A25B42"/>
    <w:rsid w:val="00A308EF"/>
    <w:rsid w:val="00A32389"/>
    <w:rsid w:val="00A33841"/>
    <w:rsid w:val="00A348E1"/>
    <w:rsid w:val="00A35238"/>
    <w:rsid w:val="00A359C4"/>
    <w:rsid w:val="00A36F0E"/>
    <w:rsid w:val="00A4036D"/>
    <w:rsid w:val="00A405B2"/>
    <w:rsid w:val="00A40F20"/>
    <w:rsid w:val="00A41DD6"/>
    <w:rsid w:val="00A45765"/>
    <w:rsid w:val="00A45C3B"/>
    <w:rsid w:val="00A474C5"/>
    <w:rsid w:val="00A51450"/>
    <w:rsid w:val="00A544EE"/>
    <w:rsid w:val="00A56591"/>
    <w:rsid w:val="00A57A14"/>
    <w:rsid w:val="00A57A5D"/>
    <w:rsid w:val="00A60FEB"/>
    <w:rsid w:val="00A6119B"/>
    <w:rsid w:val="00A61D01"/>
    <w:rsid w:val="00A63AFF"/>
    <w:rsid w:val="00A642EB"/>
    <w:rsid w:val="00A648BF"/>
    <w:rsid w:val="00A65F6D"/>
    <w:rsid w:val="00A675F2"/>
    <w:rsid w:val="00A67B94"/>
    <w:rsid w:val="00A70580"/>
    <w:rsid w:val="00A71224"/>
    <w:rsid w:val="00A7425B"/>
    <w:rsid w:val="00A7655F"/>
    <w:rsid w:val="00A76C96"/>
    <w:rsid w:val="00A80922"/>
    <w:rsid w:val="00A81211"/>
    <w:rsid w:val="00A82690"/>
    <w:rsid w:val="00A86DE1"/>
    <w:rsid w:val="00A86F72"/>
    <w:rsid w:val="00A87C4D"/>
    <w:rsid w:val="00A91375"/>
    <w:rsid w:val="00A91EAB"/>
    <w:rsid w:val="00A93E4F"/>
    <w:rsid w:val="00A96943"/>
    <w:rsid w:val="00A97222"/>
    <w:rsid w:val="00AA11A5"/>
    <w:rsid w:val="00AA275D"/>
    <w:rsid w:val="00AA2847"/>
    <w:rsid w:val="00AA29F7"/>
    <w:rsid w:val="00AA2A44"/>
    <w:rsid w:val="00AA2DC5"/>
    <w:rsid w:val="00AA44CA"/>
    <w:rsid w:val="00AA4683"/>
    <w:rsid w:val="00AA6E29"/>
    <w:rsid w:val="00AA7396"/>
    <w:rsid w:val="00AB25DD"/>
    <w:rsid w:val="00AB282B"/>
    <w:rsid w:val="00AB5C5B"/>
    <w:rsid w:val="00AB5F6E"/>
    <w:rsid w:val="00AC0C2E"/>
    <w:rsid w:val="00AC1DA5"/>
    <w:rsid w:val="00AC2217"/>
    <w:rsid w:val="00AC3372"/>
    <w:rsid w:val="00AC3AB4"/>
    <w:rsid w:val="00AC4504"/>
    <w:rsid w:val="00AC4C4C"/>
    <w:rsid w:val="00AC5089"/>
    <w:rsid w:val="00AC681B"/>
    <w:rsid w:val="00AC77F3"/>
    <w:rsid w:val="00AC7AC6"/>
    <w:rsid w:val="00AD00E0"/>
    <w:rsid w:val="00AD2784"/>
    <w:rsid w:val="00AD29AE"/>
    <w:rsid w:val="00AD4E36"/>
    <w:rsid w:val="00AD52B1"/>
    <w:rsid w:val="00AD6DBD"/>
    <w:rsid w:val="00AE106F"/>
    <w:rsid w:val="00AE1207"/>
    <w:rsid w:val="00AE124F"/>
    <w:rsid w:val="00AE2E68"/>
    <w:rsid w:val="00AE4145"/>
    <w:rsid w:val="00AE63BD"/>
    <w:rsid w:val="00AE66E6"/>
    <w:rsid w:val="00AE7133"/>
    <w:rsid w:val="00AE7DFD"/>
    <w:rsid w:val="00AF04B4"/>
    <w:rsid w:val="00AF0DFB"/>
    <w:rsid w:val="00AF2436"/>
    <w:rsid w:val="00AF3E6E"/>
    <w:rsid w:val="00AF4823"/>
    <w:rsid w:val="00AF5751"/>
    <w:rsid w:val="00AF5D3C"/>
    <w:rsid w:val="00AF637D"/>
    <w:rsid w:val="00AF69FB"/>
    <w:rsid w:val="00AF72D3"/>
    <w:rsid w:val="00AF787B"/>
    <w:rsid w:val="00AF7A72"/>
    <w:rsid w:val="00AF7E04"/>
    <w:rsid w:val="00B0059E"/>
    <w:rsid w:val="00B00A11"/>
    <w:rsid w:val="00B01E1D"/>
    <w:rsid w:val="00B0224B"/>
    <w:rsid w:val="00B0350A"/>
    <w:rsid w:val="00B0468A"/>
    <w:rsid w:val="00B0741E"/>
    <w:rsid w:val="00B1066F"/>
    <w:rsid w:val="00B11DCB"/>
    <w:rsid w:val="00B12ACF"/>
    <w:rsid w:val="00B12E24"/>
    <w:rsid w:val="00B14A4B"/>
    <w:rsid w:val="00B15CE7"/>
    <w:rsid w:val="00B16746"/>
    <w:rsid w:val="00B16A79"/>
    <w:rsid w:val="00B17948"/>
    <w:rsid w:val="00B1794C"/>
    <w:rsid w:val="00B17F09"/>
    <w:rsid w:val="00B20120"/>
    <w:rsid w:val="00B2089F"/>
    <w:rsid w:val="00B22FCE"/>
    <w:rsid w:val="00B252C1"/>
    <w:rsid w:val="00B25753"/>
    <w:rsid w:val="00B323CA"/>
    <w:rsid w:val="00B33F8F"/>
    <w:rsid w:val="00B35816"/>
    <w:rsid w:val="00B377D1"/>
    <w:rsid w:val="00B40478"/>
    <w:rsid w:val="00B406DD"/>
    <w:rsid w:val="00B41EA1"/>
    <w:rsid w:val="00B430BF"/>
    <w:rsid w:val="00B4582E"/>
    <w:rsid w:val="00B4619B"/>
    <w:rsid w:val="00B466F5"/>
    <w:rsid w:val="00B47C67"/>
    <w:rsid w:val="00B47DAA"/>
    <w:rsid w:val="00B501AF"/>
    <w:rsid w:val="00B50BA4"/>
    <w:rsid w:val="00B50DB5"/>
    <w:rsid w:val="00B527A2"/>
    <w:rsid w:val="00B53E3D"/>
    <w:rsid w:val="00B54AB5"/>
    <w:rsid w:val="00B54DB9"/>
    <w:rsid w:val="00B5560A"/>
    <w:rsid w:val="00B55771"/>
    <w:rsid w:val="00B55B8D"/>
    <w:rsid w:val="00B564F7"/>
    <w:rsid w:val="00B579BF"/>
    <w:rsid w:val="00B60329"/>
    <w:rsid w:val="00B60559"/>
    <w:rsid w:val="00B64C4C"/>
    <w:rsid w:val="00B71D82"/>
    <w:rsid w:val="00B7343F"/>
    <w:rsid w:val="00B754C5"/>
    <w:rsid w:val="00B75A9A"/>
    <w:rsid w:val="00B7678F"/>
    <w:rsid w:val="00B80EBD"/>
    <w:rsid w:val="00B81FFA"/>
    <w:rsid w:val="00B82A9D"/>
    <w:rsid w:val="00B83AEA"/>
    <w:rsid w:val="00B84402"/>
    <w:rsid w:val="00B84489"/>
    <w:rsid w:val="00B84F07"/>
    <w:rsid w:val="00B855EA"/>
    <w:rsid w:val="00B9090A"/>
    <w:rsid w:val="00B909B4"/>
    <w:rsid w:val="00B90B6D"/>
    <w:rsid w:val="00B927CA"/>
    <w:rsid w:val="00B92A85"/>
    <w:rsid w:val="00B93044"/>
    <w:rsid w:val="00B93DEE"/>
    <w:rsid w:val="00B9444A"/>
    <w:rsid w:val="00B94897"/>
    <w:rsid w:val="00B963E3"/>
    <w:rsid w:val="00B96858"/>
    <w:rsid w:val="00B96B47"/>
    <w:rsid w:val="00B96EE7"/>
    <w:rsid w:val="00BA1A48"/>
    <w:rsid w:val="00BA1E07"/>
    <w:rsid w:val="00BA3E8A"/>
    <w:rsid w:val="00BA41C7"/>
    <w:rsid w:val="00BA5CEF"/>
    <w:rsid w:val="00BA7416"/>
    <w:rsid w:val="00BB0E33"/>
    <w:rsid w:val="00BB2D03"/>
    <w:rsid w:val="00BB4739"/>
    <w:rsid w:val="00BB5A87"/>
    <w:rsid w:val="00BB6494"/>
    <w:rsid w:val="00BB7158"/>
    <w:rsid w:val="00BC1328"/>
    <w:rsid w:val="00BC4367"/>
    <w:rsid w:val="00BC4D0D"/>
    <w:rsid w:val="00BC7316"/>
    <w:rsid w:val="00BC763C"/>
    <w:rsid w:val="00BD01A3"/>
    <w:rsid w:val="00BD0F4D"/>
    <w:rsid w:val="00BD28B0"/>
    <w:rsid w:val="00BD2AF2"/>
    <w:rsid w:val="00BD47EA"/>
    <w:rsid w:val="00BD4A79"/>
    <w:rsid w:val="00BD4C57"/>
    <w:rsid w:val="00BD51F5"/>
    <w:rsid w:val="00BD73AF"/>
    <w:rsid w:val="00BE0385"/>
    <w:rsid w:val="00BE15EF"/>
    <w:rsid w:val="00BE20A1"/>
    <w:rsid w:val="00BE24A3"/>
    <w:rsid w:val="00BE308C"/>
    <w:rsid w:val="00BE4858"/>
    <w:rsid w:val="00BE4B72"/>
    <w:rsid w:val="00BE5365"/>
    <w:rsid w:val="00BE544E"/>
    <w:rsid w:val="00BE628F"/>
    <w:rsid w:val="00BE67D6"/>
    <w:rsid w:val="00BE6EA3"/>
    <w:rsid w:val="00BF037C"/>
    <w:rsid w:val="00BF16DC"/>
    <w:rsid w:val="00BF1AF1"/>
    <w:rsid w:val="00BF343F"/>
    <w:rsid w:val="00BF35D1"/>
    <w:rsid w:val="00BF52B9"/>
    <w:rsid w:val="00BF585F"/>
    <w:rsid w:val="00BF773F"/>
    <w:rsid w:val="00C013DD"/>
    <w:rsid w:val="00C05C2A"/>
    <w:rsid w:val="00C05EC8"/>
    <w:rsid w:val="00C10EC7"/>
    <w:rsid w:val="00C1241D"/>
    <w:rsid w:val="00C14416"/>
    <w:rsid w:val="00C20E3B"/>
    <w:rsid w:val="00C2209B"/>
    <w:rsid w:val="00C232C6"/>
    <w:rsid w:val="00C23A90"/>
    <w:rsid w:val="00C23EE1"/>
    <w:rsid w:val="00C25240"/>
    <w:rsid w:val="00C27BFA"/>
    <w:rsid w:val="00C30EC2"/>
    <w:rsid w:val="00C31163"/>
    <w:rsid w:val="00C31699"/>
    <w:rsid w:val="00C333D1"/>
    <w:rsid w:val="00C33CAE"/>
    <w:rsid w:val="00C3594C"/>
    <w:rsid w:val="00C362E7"/>
    <w:rsid w:val="00C36E86"/>
    <w:rsid w:val="00C371F2"/>
    <w:rsid w:val="00C37F00"/>
    <w:rsid w:val="00C400E3"/>
    <w:rsid w:val="00C41588"/>
    <w:rsid w:val="00C42EBF"/>
    <w:rsid w:val="00C4309E"/>
    <w:rsid w:val="00C435DE"/>
    <w:rsid w:val="00C457D1"/>
    <w:rsid w:val="00C4780D"/>
    <w:rsid w:val="00C47A2F"/>
    <w:rsid w:val="00C47CD6"/>
    <w:rsid w:val="00C50BEC"/>
    <w:rsid w:val="00C5470A"/>
    <w:rsid w:val="00C548F0"/>
    <w:rsid w:val="00C54E29"/>
    <w:rsid w:val="00C559A6"/>
    <w:rsid w:val="00C56440"/>
    <w:rsid w:val="00C5698C"/>
    <w:rsid w:val="00C5715C"/>
    <w:rsid w:val="00C60B82"/>
    <w:rsid w:val="00C6558B"/>
    <w:rsid w:val="00C669E1"/>
    <w:rsid w:val="00C66BD0"/>
    <w:rsid w:val="00C7223D"/>
    <w:rsid w:val="00C72E96"/>
    <w:rsid w:val="00C73411"/>
    <w:rsid w:val="00C7514F"/>
    <w:rsid w:val="00C75C1B"/>
    <w:rsid w:val="00C76C6C"/>
    <w:rsid w:val="00C8041D"/>
    <w:rsid w:val="00C80840"/>
    <w:rsid w:val="00C80EE8"/>
    <w:rsid w:val="00C80F56"/>
    <w:rsid w:val="00C8267E"/>
    <w:rsid w:val="00C84915"/>
    <w:rsid w:val="00C8615F"/>
    <w:rsid w:val="00C91743"/>
    <w:rsid w:val="00C9225F"/>
    <w:rsid w:val="00C9231C"/>
    <w:rsid w:val="00C924DF"/>
    <w:rsid w:val="00C92738"/>
    <w:rsid w:val="00C9319E"/>
    <w:rsid w:val="00C9388D"/>
    <w:rsid w:val="00C95586"/>
    <w:rsid w:val="00C96DA2"/>
    <w:rsid w:val="00C97E72"/>
    <w:rsid w:val="00CA058B"/>
    <w:rsid w:val="00CA2633"/>
    <w:rsid w:val="00CA32B9"/>
    <w:rsid w:val="00CA3CE9"/>
    <w:rsid w:val="00CA4009"/>
    <w:rsid w:val="00CA41E0"/>
    <w:rsid w:val="00CA52A6"/>
    <w:rsid w:val="00CA5332"/>
    <w:rsid w:val="00CA60D0"/>
    <w:rsid w:val="00CA7867"/>
    <w:rsid w:val="00CB1650"/>
    <w:rsid w:val="00CB1A9E"/>
    <w:rsid w:val="00CB24A4"/>
    <w:rsid w:val="00CB2685"/>
    <w:rsid w:val="00CB26C4"/>
    <w:rsid w:val="00CB46DF"/>
    <w:rsid w:val="00CB4E30"/>
    <w:rsid w:val="00CB7E85"/>
    <w:rsid w:val="00CC02D2"/>
    <w:rsid w:val="00CC17AF"/>
    <w:rsid w:val="00CC265B"/>
    <w:rsid w:val="00CC2D7F"/>
    <w:rsid w:val="00CC5034"/>
    <w:rsid w:val="00CC5430"/>
    <w:rsid w:val="00CC6C14"/>
    <w:rsid w:val="00CD0CC8"/>
    <w:rsid w:val="00CD1085"/>
    <w:rsid w:val="00CD1440"/>
    <w:rsid w:val="00CD1F34"/>
    <w:rsid w:val="00CD27C7"/>
    <w:rsid w:val="00CD3404"/>
    <w:rsid w:val="00CD3E08"/>
    <w:rsid w:val="00CD54DC"/>
    <w:rsid w:val="00CD6A9F"/>
    <w:rsid w:val="00CE0BE6"/>
    <w:rsid w:val="00CE489C"/>
    <w:rsid w:val="00CE7040"/>
    <w:rsid w:val="00CE7F24"/>
    <w:rsid w:val="00CF0AC9"/>
    <w:rsid w:val="00CF35BA"/>
    <w:rsid w:val="00CF5D16"/>
    <w:rsid w:val="00D0177C"/>
    <w:rsid w:val="00D03697"/>
    <w:rsid w:val="00D03E69"/>
    <w:rsid w:val="00D03ED0"/>
    <w:rsid w:val="00D05800"/>
    <w:rsid w:val="00D05AC3"/>
    <w:rsid w:val="00D12DE8"/>
    <w:rsid w:val="00D144FD"/>
    <w:rsid w:val="00D14FF3"/>
    <w:rsid w:val="00D16388"/>
    <w:rsid w:val="00D165B6"/>
    <w:rsid w:val="00D17553"/>
    <w:rsid w:val="00D1793C"/>
    <w:rsid w:val="00D229BF"/>
    <w:rsid w:val="00D22C5A"/>
    <w:rsid w:val="00D2372D"/>
    <w:rsid w:val="00D24FBB"/>
    <w:rsid w:val="00D2526D"/>
    <w:rsid w:val="00D25601"/>
    <w:rsid w:val="00D2636B"/>
    <w:rsid w:val="00D273C4"/>
    <w:rsid w:val="00D27C7D"/>
    <w:rsid w:val="00D302CE"/>
    <w:rsid w:val="00D31A5C"/>
    <w:rsid w:val="00D329C8"/>
    <w:rsid w:val="00D3388D"/>
    <w:rsid w:val="00D34A87"/>
    <w:rsid w:val="00D3549A"/>
    <w:rsid w:val="00D35CB9"/>
    <w:rsid w:val="00D36BAA"/>
    <w:rsid w:val="00D37ECF"/>
    <w:rsid w:val="00D40503"/>
    <w:rsid w:val="00D4075C"/>
    <w:rsid w:val="00D408B1"/>
    <w:rsid w:val="00D414BF"/>
    <w:rsid w:val="00D42BC2"/>
    <w:rsid w:val="00D43A0F"/>
    <w:rsid w:val="00D458D8"/>
    <w:rsid w:val="00D461FE"/>
    <w:rsid w:val="00D5099C"/>
    <w:rsid w:val="00D510B3"/>
    <w:rsid w:val="00D51C4E"/>
    <w:rsid w:val="00D536CA"/>
    <w:rsid w:val="00D537A5"/>
    <w:rsid w:val="00D5412E"/>
    <w:rsid w:val="00D5427F"/>
    <w:rsid w:val="00D54DE7"/>
    <w:rsid w:val="00D55CD8"/>
    <w:rsid w:val="00D56C57"/>
    <w:rsid w:val="00D57F32"/>
    <w:rsid w:val="00D61703"/>
    <w:rsid w:val="00D63E2C"/>
    <w:rsid w:val="00D647E5"/>
    <w:rsid w:val="00D648A5"/>
    <w:rsid w:val="00D65586"/>
    <w:rsid w:val="00D70B0E"/>
    <w:rsid w:val="00D7292D"/>
    <w:rsid w:val="00D72A49"/>
    <w:rsid w:val="00D73629"/>
    <w:rsid w:val="00D74313"/>
    <w:rsid w:val="00D7530E"/>
    <w:rsid w:val="00D76B01"/>
    <w:rsid w:val="00D81A7D"/>
    <w:rsid w:val="00D830D7"/>
    <w:rsid w:val="00D83300"/>
    <w:rsid w:val="00D84445"/>
    <w:rsid w:val="00D84E75"/>
    <w:rsid w:val="00D858B2"/>
    <w:rsid w:val="00D863EC"/>
    <w:rsid w:val="00D878BC"/>
    <w:rsid w:val="00D90DC8"/>
    <w:rsid w:val="00D91B2C"/>
    <w:rsid w:val="00D946C0"/>
    <w:rsid w:val="00D94737"/>
    <w:rsid w:val="00D94AB1"/>
    <w:rsid w:val="00D94AEE"/>
    <w:rsid w:val="00D95338"/>
    <w:rsid w:val="00D95BE3"/>
    <w:rsid w:val="00D96E04"/>
    <w:rsid w:val="00D97400"/>
    <w:rsid w:val="00D97794"/>
    <w:rsid w:val="00DA038D"/>
    <w:rsid w:val="00DA0A7A"/>
    <w:rsid w:val="00DA1ED6"/>
    <w:rsid w:val="00DA27ED"/>
    <w:rsid w:val="00DA2CE4"/>
    <w:rsid w:val="00DA36DE"/>
    <w:rsid w:val="00DA5449"/>
    <w:rsid w:val="00DB0DDA"/>
    <w:rsid w:val="00DB1F4C"/>
    <w:rsid w:val="00DB2F94"/>
    <w:rsid w:val="00DB6C46"/>
    <w:rsid w:val="00DC154E"/>
    <w:rsid w:val="00DC332C"/>
    <w:rsid w:val="00DC3F76"/>
    <w:rsid w:val="00DC4B45"/>
    <w:rsid w:val="00DC50D0"/>
    <w:rsid w:val="00DC6454"/>
    <w:rsid w:val="00DC6481"/>
    <w:rsid w:val="00DC789E"/>
    <w:rsid w:val="00DD2DB0"/>
    <w:rsid w:val="00DD302C"/>
    <w:rsid w:val="00DD37DD"/>
    <w:rsid w:val="00DD5FF0"/>
    <w:rsid w:val="00DD66BB"/>
    <w:rsid w:val="00DD6FE4"/>
    <w:rsid w:val="00DE0906"/>
    <w:rsid w:val="00DE301E"/>
    <w:rsid w:val="00DE383B"/>
    <w:rsid w:val="00DE4DC7"/>
    <w:rsid w:val="00DE56D7"/>
    <w:rsid w:val="00DE601C"/>
    <w:rsid w:val="00DE64DC"/>
    <w:rsid w:val="00DE6A7E"/>
    <w:rsid w:val="00DF1A1B"/>
    <w:rsid w:val="00DF56B0"/>
    <w:rsid w:val="00DF5A2C"/>
    <w:rsid w:val="00DF6C18"/>
    <w:rsid w:val="00DF7141"/>
    <w:rsid w:val="00DF786A"/>
    <w:rsid w:val="00E00D64"/>
    <w:rsid w:val="00E00E7F"/>
    <w:rsid w:val="00E01C70"/>
    <w:rsid w:val="00E02F8A"/>
    <w:rsid w:val="00E0438E"/>
    <w:rsid w:val="00E065A1"/>
    <w:rsid w:val="00E070BB"/>
    <w:rsid w:val="00E0752E"/>
    <w:rsid w:val="00E07EBA"/>
    <w:rsid w:val="00E109DD"/>
    <w:rsid w:val="00E119BD"/>
    <w:rsid w:val="00E12396"/>
    <w:rsid w:val="00E1295D"/>
    <w:rsid w:val="00E13154"/>
    <w:rsid w:val="00E13736"/>
    <w:rsid w:val="00E1525E"/>
    <w:rsid w:val="00E15A94"/>
    <w:rsid w:val="00E15BB5"/>
    <w:rsid w:val="00E15E14"/>
    <w:rsid w:val="00E161CA"/>
    <w:rsid w:val="00E20883"/>
    <w:rsid w:val="00E228CA"/>
    <w:rsid w:val="00E23590"/>
    <w:rsid w:val="00E24B86"/>
    <w:rsid w:val="00E24C73"/>
    <w:rsid w:val="00E27EC7"/>
    <w:rsid w:val="00E31D25"/>
    <w:rsid w:val="00E3460C"/>
    <w:rsid w:val="00E34A57"/>
    <w:rsid w:val="00E35549"/>
    <w:rsid w:val="00E370A6"/>
    <w:rsid w:val="00E40107"/>
    <w:rsid w:val="00E40F79"/>
    <w:rsid w:val="00E413AE"/>
    <w:rsid w:val="00E420DC"/>
    <w:rsid w:val="00E42628"/>
    <w:rsid w:val="00E45AE9"/>
    <w:rsid w:val="00E45D5D"/>
    <w:rsid w:val="00E45E8D"/>
    <w:rsid w:val="00E478A2"/>
    <w:rsid w:val="00E5204C"/>
    <w:rsid w:val="00E53545"/>
    <w:rsid w:val="00E53629"/>
    <w:rsid w:val="00E601DC"/>
    <w:rsid w:val="00E60FD0"/>
    <w:rsid w:val="00E64917"/>
    <w:rsid w:val="00E6575C"/>
    <w:rsid w:val="00E65968"/>
    <w:rsid w:val="00E67EED"/>
    <w:rsid w:val="00E7022E"/>
    <w:rsid w:val="00E702B5"/>
    <w:rsid w:val="00E7053E"/>
    <w:rsid w:val="00E70564"/>
    <w:rsid w:val="00E70761"/>
    <w:rsid w:val="00E70A7B"/>
    <w:rsid w:val="00E72423"/>
    <w:rsid w:val="00E749DC"/>
    <w:rsid w:val="00E75199"/>
    <w:rsid w:val="00E75803"/>
    <w:rsid w:val="00E77271"/>
    <w:rsid w:val="00E81151"/>
    <w:rsid w:val="00E81377"/>
    <w:rsid w:val="00E81C95"/>
    <w:rsid w:val="00E81E54"/>
    <w:rsid w:val="00E85921"/>
    <w:rsid w:val="00E87A29"/>
    <w:rsid w:val="00E92A1E"/>
    <w:rsid w:val="00E92BCC"/>
    <w:rsid w:val="00E9361C"/>
    <w:rsid w:val="00E97C34"/>
    <w:rsid w:val="00EA0FD4"/>
    <w:rsid w:val="00EA2EAB"/>
    <w:rsid w:val="00EA3062"/>
    <w:rsid w:val="00EA49B0"/>
    <w:rsid w:val="00EA5ACD"/>
    <w:rsid w:val="00EA72B3"/>
    <w:rsid w:val="00EB0697"/>
    <w:rsid w:val="00EB2386"/>
    <w:rsid w:val="00EB35BE"/>
    <w:rsid w:val="00EB4DA5"/>
    <w:rsid w:val="00EB577A"/>
    <w:rsid w:val="00EC0390"/>
    <w:rsid w:val="00EC1DC3"/>
    <w:rsid w:val="00EC2520"/>
    <w:rsid w:val="00EC6477"/>
    <w:rsid w:val="00EC69EC"/>
    <w:rsid w:val="00EC7503"/>
    <w:rsid w:val="00ED186B"/>
    <w:rsid w:val="00ED1BB7"/>
    <w:rsid w:val="00ED26FB"/>
    <w:rsid w:val="00ED29B5"/>
    <w:rsid w:val="00ED2B7A"/>
    <w:rsid w:val="00ED2CC9"/>
    <w:rsid w:val="00ED437B"/>
    <w:rsid w:val="00EE0C52"/>
    <w:rsid w:val="00EE0CCC"/>
    <w:rsid w:val="00EE0E3E"/>
    <w:rsid w:val="00EE0E3F"/>
    <w:rsid w:val="00EE1109"/>
    <w:rsid w:val="00EE138C"/>
    <w:rsid w:val="00EE146F"/>
    <w:rsid w:val="00EE19D9"/>
    <w:rsid w:val="00EE3AE3"/>
    <w:rsid w:val="00EE3C41"/>
    <w:rsid w:val="00EE4035"/>
    <w:rsid w:val="00EE43D6"/>
    <w:rsid w:val="00EE45A7"/>
    <w:rsid w:val="00EE50DD"/>
    <w:rsid w:val="00EE5285"/>
    <w:rsid w:val="00EE5AA6"/>
    <w:rsid w:val="00EE5B0E"/>
    <w:rsid w:val="00EE5F7A"/>
    <w:rsid w:val="00EF1216"/>
    <w:rsid w:val="00EF2D30"/>
    <w:rsid w:val="00EF37A3"/>
    <w:rsid w:val="00EF3D79"/>
    <w:rsid w:val="00EF3D85"/>
    <w:rsid w:val="00EF48E2"/>
    <w:rsid w:val="00EF6B4F"/>
    <w:rsid w:val="00EF71EB"/>
    <w:rsid w:val="00F036FA"/>
    <w:rsid w:val="00F03916"/>
    <w:rsid w:val="00F05874"/>
    <w:rsid w:val="00F069A6"/>
    <w:rsid w:val="00F07175"/>
    <w:rsid w:val="00F075B3"/>
    <w:rsid w:val="00F109D0"/>
    <w:rsid w:val="00F11355"/>
    <w:rsid w:val="00F14A05"/>
    <w:rsid w:val="00F15B86"/>
    <w:rsid w:val="00F168E0"/>
    <w:rsid w:val="00F1696B"/>
    <w:rsid w:val="00F20DFB"/>
    <w:rsid w:val="00F2327E"/>
    <w:rsid w:val="00F2539E"/>
    <w:rsid w:val="00F2553C"/>
    <w:rsid w:val="00F25594"/>
    <w:rsid w:val="00F260EC"/>
    <w:rsid w:val="00F2661E"/>
    <w:rsid w:val="00F32D6E"/>
    <w:rsid w:val="00F336FB"/>
    <w:rsid w:val="00F33F7D"/>
    <w:rsid w:val="00F34796"/>
    <w:rsid w:val="00F35880"/>
    <w:rsid w:val="00F3620D"/>
    <w:rsid w:val="00F36486"/>
    <w:rsid w:val="00F375B6"/>
    <w:rsid w:val="00F379ED"/>
    <w:rsid w:val="00F37FEA"/>
    <w:rsid w:val="00F41973"/>
    <w:rsid w:val="00F42A70"/>
    <w:rsid w:val="00F43C6E"/>
    <w:rsid w:val="00F44E46"/>
    <w:rsid w:val="00F45652"/>
    <w:rsid w:val="00F45ADB"/>
    <w:rsid w:val="00F46728"/>
    <w:rsid w:val="00F46F3F"/>
    <w:rsid w:val="00F51FE2"/>
    <w:rsid w:val="00F520ED"/>
    <w:rsid w:val="00F53800"/>
    <w:rsid w:val="00F54D82"/>
    <w:rsid w:val="00F54E9D"/>
    <w:rsid w:val="00F56D62"/>
    <w:rsid w:val="00F571C1"/>
    <w:rsid w:val="00F62177"/>
    <w:rsid w:val="00F64C46"/>
    <w:rsid w:val="00F65500"/>
    <w:rsid w:val="00F6587A"/>
    <w:rsid w:val="00F66674"/>
    <w:rsid w:val="00F668E0"/>
    <w:rsid w:val="00F674E5"/>
    <w:rsid w:val="00F70D70"/>
    <w:rsid w:val="00F7166E"/>
    <w:rsid w:val="00F7217C"/>
    <w:rsid w:val="00F7223A"/>
    <w:rsid w:val="00F72394"/>
    <w:rsid w:val="00F72458"/>
    <w:rsid w:val="00F76D5C"/>
    <w:rsid w:val="00F76DA3"/>
    <w:rsid w:val="00F77375"/>
    <w:rsid w:val="00F778E8"/>
    <w:rsid w:val="00F779AF"/>
    <w:rsid w:val="00F802A0"/>
    <w:rsid w:val="00F81168"/>
    <w:rsid w:val="00F8261F"/>
    <w:rsid w:val="00F829DA"/>
    <w:rsid w:val="00F84F4F"/>
    <w:rsid w:val="00F87E48"/>
    <w:rsid w:val="00F90F90"/>
    <w:rsid w:val="00F95346"/>
    <w:rsid w:val="00FA0D1B"/>
    <w:rsid w:val="00FA1FB2"/>
    <w:rsid w:val="00FA3AAD"/>
    <w:rsid w:val="00FA4D37"/>
    <w:rsid w:val="00FA54E7"/>
    <w:rsid w:val="00FA587C"/>
    <w:rsid w:val="00FA623D"/>
    <w:rsid w:val="00FA7007"/>
    <w:rsid w:val="00FA77AA"/>
    <w:rsid w:val="00FB0095"/>
    <w:rsid w:val="00FB095E"/>
    <w:rsid w:val="00FB2A77"/>
    <w:rsid w:val="00FB4B4C"/>
    <w:rsid w:val="00FB4C47"/>
    <w:rsid w:val="00FB4D03"/>
    <w:rsid w:val="00FB60B6"/>
    <w:rsid w:val="00FB6A1B"/>
    <w:rsid w:val="00FB7B1C"/>
    <w:rsid w:val="00FC1769"/>
    <w:rsid w:val="00FC242B"/>
    <w:rsid w:val="00FC3551"/>
    <w:rsid w:val="00FC6845"/>
    <w:rsid w:val="00FC76FE"/>
    <w:rsid w:val="00FC77C9"/>
    <w:rsid w:val="00FD184A"/>
    <w:rsid w:val="00FD1FA6"/>
    <w:rsid w:val="00FD2B0E"/>
    <w:rsid w:val="00FD345E"/>
    <w:rsid w:val="00FD6802"/>
    <w:rsid w:val="00FD7B3F"/>
    <w:rsid w:val="00FD7BCC"/>
    <w:rsid w:val="00FE08AB"/>
    <w:rsid w:val="00FE0F62"/>
    <w:rsid w:val="00FE2A07"/>
    <w:rsid w:val="00FE360D"/>
    <w:rsid w:val="00FE5C1D"/>
    <w:rsid w:val="00FE6D97"/>
    <w:rsid w:val="00FF0046"/>
    <w:rsid w:val="00FF154B"/>
    <w:rsid w:val="00FF169A"/>
    <w:rsid w:val="00FF207E"/>
    <w:rsid w:val="00FF25D9"/>
    <w:rsid w:val="00FF2A3B"/>
    <w:rsid w:val="00FF3D3B"/>
    <w:rsid w:val="00FF405E"/>
    <w:rsid w:val="00FF5C53"/>
    <w:rsid w:val="00FF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/>
    <w:lsdException w:name="caption" w:locked="1" w:semiHidden="1" w:uiPriority="0" w:unhideWhenUsed="1" w:qFormat="1"/>
    <w:lsdException w:name="footnote reference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3" w:semiHidden="1" w:uiPriority="0" w:unhideWhenUsed="1"/>
    <w:lsdException w:name="Strong" w:locked="1" w:uiPriority="22" w:qFormat="1"/>
    <w:lsdException w:name="Emphasis" w:locked="1" w:uiPriority="0" w:qFormat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054A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rPr>
      <w:rFonts w:ascii="TimesET" w:hAnsi="TimesET" w:cs="Times New Roman"/>
      <w:sz w:val="24"/>
    </w:rPr>
  </w:style>
  <w:style w:type="paragraph" w:styleId="1">
    <w:name w:val="heading 1"/>
    <w:basedOn w:val="a"/>
    <w:next w:val="a"/>
    <w:link w:val="10"/>
    <w:uiPriority w:val="99"/>
    <w:qFormat/>
    <w:rsid w:val="008D054A"/>
    <w:pPr>
      <w:keepNext/>
      <w:ind w:firstLine="0"/>
      <w:jc w:val="center"/>
      <w:outlineLvl w:val="0"/>
    </w:pPr>
    <w:rPr>
      <w:b/>
      <w:kern w:val="28"/>
      <w:sz w:val="20"/>
    </w:rPr>
  </w:style>
  <w:style w:type="paragraph" w:styleId="2">
    <w:name w:val="heading 2"/>
    <w:basedOn w:val="a"/>
    <w:next w:val="a"/>
    <w:link w:val="20"/>
    <w:uiPriority w:val="99"/>
    <w:qFormat/>
    <w:rsid w:val="008D054A"/>
    <w:pPr>
      <w:keepNext/>
      <w:spacing w:after="0" w:line="360" w:lineRule="auto"/>
      <w:ind w:firstLine="0"/>
      <w:jc w:val="center"/>
      <w:outlineLvl w:val="1"/>
    </w:pPr>
    <w:rPr>
      <w:rFonts w:ascii="Times New Roman" w:hAnsi="Times New Roman"/>
      <w:b/>
      <w:sz w:val="20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B17948"/>
    <w:pPr>
      <w:keepNext/>
      <w:spacing w:before="24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D054A"/>
    <w:rPr>
      <w:rFonts w:ascii="TimesET" w:hAnsi="TimesET" w:cs="Times New Roman"/>
      <w:b/>
      <w:kern w:val="28"/>
      <w:sz w:val="20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8D054A"/>
    <w:rPr>
      <w:rFonts w:ascii="Times New Roman" w:hAnsi="Times New Roman" w:cs="Times New Roman"/>
      <w:b/>
      <w:sz w:val="20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B17948"/>
    <w:rPr>
      <w:rFonts w:ascii="Cambria" w:hAnsi="Cambria" w:cs="Times New Roman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8D054A"/>
    <w:pPr>
      <w:overflowPunct/>
      <w:autoSpaceDE/>
      <w:autoSpaceDN/>
      <w:adjustRightInd/>
      <w:spacing w:after="0"/>
      <w:ind w:firstLine="426"/>
      <w:textAlignment w:val="auto"/>
    </w:pPr>
    <w:rPr>
      <w:rFonts w:ascii="Times New Roman" w:hAnsi="Times New Roman"/>
      <w:sz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8D054A"/>
    <w:rPr>
      <w:rFonts w:ascii="Times New Roman" w:hAnsi="Times New Roman" w:cs="Times New Roman"/>
      <w:sz w:val="20"/>
      <w:lang w:val="x-none" w:eastAsia="ru-RU"/>
    </w:rPr>
  </w:style>
  <w:style w:type="paragraph" w:styleId="a5">
    <w:name w:val="header"/>
    <w:basedOn w:val="a"/>
    <w:link w:val="a6"/>
    <w:uiPriority w:val="99"/>
    <w:rsid w:val="008D054A"/>
    <w:pPr>
      <w:tabs>
        <w:tab w:val="center" w:pos="4153"/>
        <w:tab w:val="right" w:pos="8306"/>
      </w:tabs>
    </w:pPr>
    <w:rPr>
      <w:sz w:val="20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8D054A"/>
    <w:rPr>
      <w:rFonts w:ascii="TimesET" w:hAnsi="TimesET" w:cs="Times New Roman"/>
      <w:sz w:val="20"/>
      <w:lang w:val="x-none" w:eastAsia="ru-RU"/>
    </w:rPr>
  </w:style>
  <w:style w:type="paragraph" w:styleId="a7">
    <w:name w:val="Body Text"/>
    <w:basedOn w:val="a"/>
    <w:link w:val="a8"/>
    <w:uiPriority w:val="99"/>
    <w:rsid w:val="008D054A"/>
    <w:pPr>
      <w:spacing w:after="0" w:line="360" w:lineRule="auto"/>
      <w:ind w:firstLine="0"/>
    </w:pPr>
    <w:rPr>
      <w:rFonts w:ascii="Times New Roman" w:hAnsi="Times New Roman"/>
      <w:sz w:val="20"/>
    </w:rPr>
  </w:style>
  <w:style w:type="character" w:customStyle="1" w:styleId="a8">
    <w:name w:val="Основной текст Знак"/>
    <w:basedOn w:val="a0"/>
    <w:link w:val="a7"/>
    <w:uiPriority w:val="99"/>
    <w:locked/>
    <w:rsid w:val="008D054A"/>
    <w:rPr>
      <w:rFonts w:ascii="Times New Roman" w:hAnsi="Times New Roman" w:cs="Times New Roman"/>
      <w:sz w:val="20"/>
      <w:lang w:val="x-none" w:eastAsia="ru-RU"/>
    </w:rPr>
  </w:style>
  <w:style w:type="paragraph" w:styleId="a9">
    <w:name w:val="Balloon Text"/>
    <w:basedOn w:val="a"/>
    <w:link w:val="aa"/>
    <w:uiPriority w:val="99"/>
    <w:semiHidden/>
    <w:rsid w:val="006F6DCA"/>
    <w:pPr>
      <w:spacing w:after="0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6F6DCA"/>
    <w:rPr>
      <w:rFonts w:ascii="Tahoma" w:hAnsi="Tahoma" w:cs="Times New Roman"/>
      <w:sz w:val="16"/>
      <w:lang w:val="x-none" w:eastAsia="ru-RU"/>
    </w:rPr>
  </w:style>
  <w:style w:type="paragraph" w:styleId="ab">
    <w:name w:val="footer"/>
    <w:basedOn w:val="a"/>
    <w:link w:val="ac"/>
    <w:uiPriority w:val="99"/>
    <w:rsid w:val="00630C68"/>
    <w:pPr>
      <w:tabs>
        <w:tab w:val="center" w:pos="4677"/>
        <w:tab w:val="right" w:pos="9355"/>
      </w:tabs>
    </w:pPr>
    <w:rPr>
      <w:sz w:val="20"/>
    </w:r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9E6992"/>
    <w:rPr>
      <w:rFonts w:ascii="TimesET" w:hAnsi="TimesET" w:cs="Times New Roman"/>
      <w:sz w:val="20"/>
    </w:rPr>
  </w:style>
  <w:style w:type="paragraph" w:customStyle="1" w:styleId="-1">
    <w:name w:val="Т-1"/>
    <w:aliases w:val="5,Текст14-1,Текст 14-1,Стиль12-1,текст14"/>
    <w:basedOn w:val="a"/>
    <w:rsid w:val="00161EE9"/>
    <w:pPr>
      <w:overflowPunct/>
      <w:autoSpaceDE/>
      <w:autoSpaceDN/>
      <w:adjustRightInd/>
      <w:spacing w:after="0" w:line="360" w:lineRule="auto"/>
      <w:textAlignment w:val="auto"/>
    </w:pPr>
    <w:rPr>
      <w:rFonts w:ascii="Times New Roman" w:hAnsi="Times New Roman"/>
      <w:szCs w:val="24"/>
    </w:rPr>
  </w:style>
  <w:style w:type="paragraph" w:customStyle="1" w:styleId="ConsPlusNormal">
    <w:name w:val="ConsPlusNormal"/>
    <w:rsid w:val="00161EE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page number"/>
    <w:basedOn w:val="a0"/>
    <w:uiPriority w:val="99"/>
    <w:rsid w:val="00161EE9"/>
    <w:rPr>
      <w:rFonts w:cs="Times New Roman"/>
    </w:rPr>
  </w:style>
  <w:style w:type="paragraph" w:customStyle="1" w:styleId="ConsPlusNonformat">
    <w:name w:val="ConsPlusNonformat"/>
    <w:rsid w:val="00161EE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e">
    <w:name w:val="Знак Знак"/>
    <w:uiPriority w:val="99"/>
    <w:rsid w:val="00161EE9"/>
    <w:rPr>
      <w:rFonts w:ascii="TimesET" w:hAnsi="TimesET"/>
      <w:sz w:val="24"/>
    </w:rPr>
  </w:style>
  <w:style w:type="paragraph" w:styleId="31">
    <w:name w:val="Body Text Indent 3"/>
    <w:basedOn w:val="a"/>
    <w:link w:val="32"/>
    <w:uiPriority w:val="99"/>
    <w:unhideWhenUsed/>
    <w:rsid w:val="00FB6A1B"/>
    <w:pPr>
      <w:widowControl w:val="0"/>
      <w:shd w:val="clear" w:color="auto" w:fill="FFFFFF"/>
      <w:spacing w:after="120"/>
      <w:ind w:left="283" w:firstLine="709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FB6A1B"/>
    <w:rPr>
      <w:rFonts w:ascii="Times New Roman" w:hAnsi="Times New Roman" w:cs="Times New Roman"/>
      <w:sz w:val="16"/>
      <w:shd w:val="clear" w:color="auto" w:fill="FFFFFF"/>
    </w:rPr>
  </w:style>
  <w:style w:type="paragraph" w:styleId="af">
    <w:name w:val="footnote text"/>
    <w:basedOn w:val="a"/>
    <w:link w:val="af0"/>
    <w:uiPriority w:val="99"/>
    <w:semiHidden/>
    <w:unhideWhenUsed/>
    <w:rsid w:val="00446015"/>
    <w:rPr>
      <w:sz w:val="20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446015"/>
    <w:rPr>
      <w:rFonts w:ascii="TimesET" w:hAnsi="TimesET" w:cs="Times New Roman"/>
    </w:rPr>
  </w:style>
  <w:style w:type="character" w:styleId="af1">
    <w:name w:val="footnote reference"/>
    <w:basedOn w:val="a0"/>
    <w:uiPriority w:val="99"/>
    <w:rsid w:val="00446015"/>
    <w:rPr>
      <w:rFonts w:cs="Times New Roman"/>
      <w:vertAlign w:val="superscript"/>
    </w:rPr>
  </w:style>
  <w:style w:type="table" w:customStyle="1" w:styleId="11">
    <w:name w:val="Сетка таблицы1"/>
    <w:basedOn w:val="a1"/>
    <w:next w:val="af2"/>
    <w:uiPriority w:val="59"/>
    <w:rsid w:val="001D25F3"/>
    <w:rPr>
      <w:rFonts w:cs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locked/>
    <w:rsid w:val="001D25F3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unhideWhenUsed/>
    <w:rsid w:val="00B1794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B17948"/>
    <w:rPr>
      <w:rFonts w:ascii="TimesET" w:hAnsi="TimesET" w:cs="Times New Roman"/>
      <w:sz w:val="24"/>
    </w:rPr>
  </w:style>
  <w:style w:type="paragraph" w:customStyle="1" w:styleId="210">
    <w:name w:val="Основной текст 21"/>
    <w:basedOn w:val="a"/>
    <w:rsid w:val="00B17948"/>
    <w:pPr>
      <w:overflowPunct/>
      <w:autoSpaceDE/>
      <w:autoSpaceDN/>
      <w:adjustRightInd/>
      <w:ind w:firstLine="0"/>
      <w:textAlignment w:val="auto"/>
    </w:pPr>
    <w:rPr>
      <w:rFonts w:ascii="Times New Roman" w:hAnsi="Times New Roman"/>
      <w:sz w:val="28"/>
    </w:rPr>
  </w:style>
  <w:style w:type="paragraph" w:customStyle="1" w:styleId="14-15">
    <w:name w:val="14-15"/>
    <w:basedOn w:val="a"/>
    <w:rsid w:val="00B17948"/>
    <w:pPr>
      <w:overflowPunct/>
      <w:autoSpaceDE/>
      <w:autoSpaceDN/>
      <w:adjustRightInd/>
      <w:spacing w:after="0" w:line="360" w:lineRule="auto"/>
      <w:ind w:firstLine="709"/>
      <w:textAlignment w:val="auto"/>
    </w:pPr>
    <w:rPr>
      <w:rFonts w:ascii="Times New Roman" w:hAnsi="Times New Roman"/>
      <w:sz w:val="28"/>
      <w:szCs w:val="24"/>
    </w:rPr>
  </w:style>
  <w:style w:type="character" w:styleId="af3">
    <w:name w:val="Strong"/>
    <w:basedOn w:val="a0"/>
    <w:uiPriority w:val="22"/>
    <w:qFormat/>
    <w:locked/>
    <w:rsid w:val="00B17948"/>
    <w:rPr>
      <w:rFonts w:cs="Times New Roman"/>
      <w:b/>
      <w:bCs/>
    </w:rPr>
  </w:style>
  <w:style w:type="paragraph" w:styleId="af4">
    <w:name w:val="Normal (Web)"/>
    <w:basedOn w:val="a"/>
    <w:uiPriority w:val="99"/>
    <w:unhideWhenUsed/>
    <w:rsid w:val="00EE19D9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ascii="Times New Roman" w:hAnsi="Times New Roman"/>
      <w:szCs w:val="24"/>
    </w:rPr>
  </w:style>
  <w:style w:type="paragraph" w:customStyle="1" w:styleId="ConsPlusTitle">
    <w:name w:val="ConsPlusTitle"/>
    <w:rsid w:val="00AE713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b/>
      <w:bCs/>
      <w:sz w:val="24"/>
      <w:szCs w:val="24"/>
    </w:rPr>
  </w:style>
  <w:style w:type="paragraph" w:styleId="33">
    <w:name w:val="Body Text 3"/>
    <w:basedOn w:val="a"/>
    <w:link w:val="34"/>
    <w:uiPriority w:val="99"/>
    <w:semiHidden/>
    <w:unhideWhenUsed/>
    <w:rsid w:val="006D2C07"/>
    <w:pPr>
      <w:spacing w:after="120"/>
      <w:textAlignment w:val="auto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6D2C07"/>
    <w:rPr>
      <w:rFonts w:ascii="TimesET" w:hAnsi="TimesET" w:cs="Times New Roman"/>
      <w:sz w:val="16"/>
      <w:szCs w:val="16"/>
    </w:rPr>
  </w:style>
  <w:style w:type="paragraph" w:customStyle="1" w:styleId="T-15">
    <w:name w:val="T-1.5"/>
    <w:basedOn w:val="a"/>
    <w:rsid w:val="006D2C07"/>
    <w:pPr>
      <w:overflowPunct/>
      <w:autoSpaceDE/>
      <w:autoSpaceDN/>
      <w:adjustRightInd/>
      <w:spacing w:after="0" w:line="360" w:lineRule="auto"/>
      <w:textAlignment w:val="auto"/>
    </w:pPr>
    <w:rPr>
      <w:rFonts w:ascii="Times New Roman" w:hAnsi="Times New Roman"/>
      <w:sz w:val="28"/>
      <w:szCs w:val="28"/>
    </w:rPr>
  </w:style>
  <w:style w:type="paragraph" w:customStyle="1" w:styleId="14-150">
    <w:name w:val="Текст14-15"/>
    <w:basedOn w:val="a"/>
    <w:rsid w:val="00DA038D"/>
    <w:pPr>
      <w:overflowPunct/>
      <w:autoSpaceDE/>
      <w:autoSpaceDN/>
      <w:adjustRightInd/>
      <w:spacing w:after="0" w:line="360" w:lineRule="auto"/>
      <w:ind w:firstLine="709"/>
      <w:textAlignment w:val="auto"/>
    </w:pPr>
    <w:rPr>
      <w:rFonts w:ascii="Times New Roman" w:hAnsi="Times New Roman"/>
      <w:sz w:val="28"/>
    </w:rPr>
  </w:style>
  <w:style w:type="paragraph" w:customStyle="1" w:styleId="ConsPlusCell">
    <w:name w:val="ConsPlusCell"/>
    <w:rsid w:val="00DA038D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/>
    <w:lsdException w:name="caption" w:locked="1" w:semiHidden="1" w:uiPriority="0" w:unhideWhenUsed="1" w:qFormat="1"/>
    <w:lsdException w:name="footnote reference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3" w:semiHidden="1" w:uiPriority="0" w:unhideWhenUsed="1"/>
    <w:lsdException w:name="Strong" w:locked="1" w:uiPriority="22" w:qFormat="1"/>
    <w:lsdException w:name="Emphasis" w:locked="1" w:uiPriority="0" w:qFormat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054A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rPr>
      <w:rFonts w:ascii="TimesET" w:hAnsi="TimesET" w:cs="Times New Roman"/>
      <w:sz w:val="24"/>
    </w:rPr>
  </w:style>
  <w:style w:type="paragraph" w:styleId="1">
    <w:name w:val="heading 1"/>
    <w:basedOn w:val="a"/>
    <w:next w:val="a"/>
    <w:link w:val="10"/>
    <w:uiPriority w:val="99"/>
    <w:qFormat/>
    <w:rsid w:val="008D054A"/>
    <w:pPr>
      <w:keepNext/>
      <w:ind w:firstLine="0"/>
      <w:jc w:val="center"/>
      <w:outlineLvl w:val="0"/>
    </w:pPr>
    <w:rPr>
      <w:b/>
      <w:kern w:val="28"/>
      <w:sz w:val="20"/>
    </w:rPr>
  </w:style>
  <w:style w:type="paragraph" w:styleId="2">
    <w:name w:val="heading 2"/>
    <w:basedOn w:val="a"/>
    <w:next w:val="a"/>
    <w:link w:val="20"/>
    <w:uiPriority w:val="99"/>
    <w:qFormat/>
    <w:rsid w:val="008D054A"/>
    <w:pPr>
      <w:keepNext/>
      <w:spacing w:after="0" w:line="360" w:lineRule="auto"/>
      <w:ind w:firstLine="0"/>
      <w:jc w:val="center"/>
      <w:outlineLvl w:val="1"/>
    </w:pPr>
    <w:rPr>
      <w:rFonts w:ascii="Times New Roman" w:hAnsi="Times New Roman"/>
      <w:b/>
      <w:sz w:val="20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B17948"/>
    <w:pPr>
      <w:keepNext/>
      <w:spacing w:before="24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D054A"/>
    <w:rPr>
      <w:rFonts w:ascii="TimesET" w:hAnsi="TimesET" w:cs="Times New Roman"/>
      <w:b/>
      <w:kern w:val="28"/>
      <w:sz w:val="20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8D054A"/>
    <w:rPr>
      <w:rFonts w:ascii="Times New Roman" w:hAnsi="Times New Roman" w:cs="Times New Roman"/>
      <w:b/>
      <w:sz w:val="20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B17948"/>
    <w:rPr>
      <w:rFonts w:ascii="Cambria" w:hAnsi="Cambria" w:cs="Times New Roman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8D054A"/>
    <w:pPr>
      <w:overflowPunct/>
      <w:autoSpaceDE/>
      <w:autoSpaceDN/>
      <w:adjustRightInd/>
      <w:spacing w:after="0"/>
      <w:ind w:firstLine="426"/>
      <w:textAlignment w:val="auto"/>
    </w:pPr>
    <w:rPr>
      <w:rFonts w:ascii="Times New Roman" w:hAnsi="Times New Roman"/>
      <w:sz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8D054A"/>
    <w:rPr>
      <w:rFonts w:ascii="Times New Roman" w:hAnsi="Times New Roman" w:cs="Times New Roman"/>
      <w:sz w:val="20"/>
      <w:lang w:val="x-none" w:eastAsia="ru-RU"/>
    </w:rPr>
  </w:style>
  <w:style w:type="paragraph" w:styleId="a5">
    <w:name w:val="header"/>
    <w:basedOn w:val="a"/>
    <w:link w:val="a6"/>
    <w:uiPriority w:val="99"/>
    <w:rsid w:val="008D054A"/>
    <w:pPr>
      <w:tabs>
        <w:tab w:val="center" w:pos="4153"/>
        <w:tab w:val="right" w:pos="8306"/>
      </w:tabs>
    </w:pPr>
    <w:rPr>
      <w:sz w:val="20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8D054A"/>
    <w:rPr>
      <w:rFonts w:ascii="TimesET" w:hAnsi="TimesET" w:cs="Times New Roman"/>
      <w:sz w:val="20"/>
      <w:lang w:val="x-none" w:eastAsia="ru-RU"/>
    </w:rPr>
  </w:style>
  <w:style w:type="paragraph" w:styleId="a7">
    <w:name w:val="Body Text"/>
    <w:basedOn w:val="a"/>
    <w:link w:val="a8"/>
    <w:uiPriority w:val="99"/>
    <w:rsid w:val="008D054A"/>
    <w:pPr>
      <w:spacing w:after="0" w:line="360" w:lineRule="auto"/>
      <w:ind w:firstLine="0"/>
    </w:pPr>
    <w:rPr>
      <w:rFonts w:ascii="Times New Roman" w:hAnsi="Times New Roman"/>
      <w:sz w:val="20"/>
    </w:rPr>
  </w:style>
  <w:style w:type="character" w:customStyle="1" w:styleId="a8">
    <w:name w:val="Основной текст Знак"/>
    <w:basedOn w:val="a0"/>
    <w:link w:val="a7"/>
    <w:uiPriority w:val="99"/>
    <w:locked/>
    <w:rsid w:val="008D054A"/>
    <w:rPr>
      <w:rFonts w:ascii="Times New Roman" w:hAnsi="Times New Roman" w:cs="Times New Roman"/>
      <w:sz w:val="20"/>
      <w:lang w:val="x-none" w:eastAsia="ru-RU"/>
    </w:rPr>
  </w:style>
  <w:style w:type="paragraph" w:styleId="a9">
    <w:name w:val="Balloon Text"/>
    <w:basedOn w:val="a"/>
    <w:link w:val="aa"/>
    <w:uiPriority w:val="99"/>
    <w:semiHidden/>
    <w:rsid w:val="006F6DCA"/>
    <w:pPr>
      <w:spacing w:after="0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6F6DCA"/>
    <w:rPr>
      <w:rFonts w:ascii="Tahoma" w:hAnsi="Tahoma" w:cs="Times New Roman"/>
      <w:sz w:val="16"/>
      <w:lang w:val="x-none" w:eastAsia="ru-RU"/>
    </w:rPr>
  </w:style>
  <w:style w:type="paragraph" w:styleId="ab">
    <w:name w:val="footer"/>
    <w:basedOn w:val="a"/>
    <w:link w:val="ac"/>
    <w:uiPriority w:val="99"/>
    <w:rsid w:val="00630C68"/>
    <w:pPr>
      <w:tabs>
        <w:tab w:val="center" w:pos="4677"/>
        <w:tab w:val="right" w:pos="9355"/>
      </w:tabs>
    </w:pPr>
    <w:rPr>
      <w:sz w:val="20"/>
    </w:r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9E6992"/>
    <w:rPr>
      <w:rFonts w:ascii="TimesET" w:hAnsi="TimesET" w:cs="Times New Roman"/>
      <w:sz w:val="20"/>
    </w:rPr>
  </w:style>
  <w:style w:type="paragraph" w:customStyle="1" w:styleId="-1">
    <w:name w:val="Т-1"/>
    <w:aliases w:val="5,Текст14-1,Текст 14-1,Стиль12-1,текст14"/>
    <w:basedOn w:val="a"/>
    <w:rsid w:val="00161EE9"/>
    <w:pPr>
      <w:overflowPunct/>
      <w:autoSpaceDE/>
      <w:autoSpaceDN/>
      <w:adjustRightInd/>
      <w:spacing w:after="0" w:line="360" w:lineRule="auto"/>
      <w:textAlignment w:val="auto"/>
    </w:pPr>
    <w:rPr>
      <w:rFonts w:ascii="Times New Roman" w:hAnsi="Times New Roman"/>
      <w:szCs w:val="24"/>
    </w:rPr>
  </w:style>
  <w:style w:type="paragraph" w:customStyle="1" w:styleId="ConsPlusNormal">
    <w:name w:val="ConsPlusNormal"/>
    <w:rsid w:val="00161EE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page number"/>
    <w:basedOn w:val="a0"/>
    <w:uiPriority w:val="99"/>
    <w:rsid w:val="00161EE9"/>
    <w:rPr>
      <w:rFonts w:cs="Times New Roman"/>
    </w:rPr>
  </w:style>
  <w:style w:type="paragraph" w:customStyle="1" w:styleId="ConsPlusNonformat">
    <w:name w:val="ConsPlusNonformat"/>
    <w:rsid w:val="00161EE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e">
    <w:name w:val="Знак Знак"/>
    <w:uiPriority w:val="99"/>
    <w:rsid w:val="00161EE9"/>
    <w:rPr>
      <w:rFonts w:ascii="TimesET" w:hAnsi="TimesET"/>
      <w:sz w:val="24"/>
    </w:rPr>
  </w:style>
  <w:style w:type="paragraph" w:styleId="31">
    <w:name w:val="Body Text Indent 3"/>
    <w:basedOn w:val="a"/>
    <w:link w:val="32"/>
    <w:uiPriority w:val="99"/>
    <w:unhideWhenUsed/>
    <w:rsid w:val="00FB6A1B"/>
    <w:pPr>
      <w:widowControl w:val="0"/>
      <w:shd w:val="clear" w:color="auto" w:fill="FFFFFF"/>
      <w:spacing w:after="120"/>
      <w:ind w:left="283" w:firstLine="709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FB6A1B"/>
    <w:rPr>
      <w:rFonts w:ascii="Times New Roman" w:hAnsi="Times New Roman" w:cs="Times New Roman"/>
      <w:sz w:val="16"/>
      <w:shd w:val="clear" w:color="auto" w:fill="FFFFFF"/>
    </w:rPr>
  </w:style>
  <w:style w:type="paragraph" w:styleId="af">
    <w:name w:val="footnote text"/>
    <w:basedOn w:val="a"/>
    <w:link w:val="af0"/>
    <w:uiPriority w:val="99"/>
    <w:semiHidden/>
    <w:unhideWhenUsed/>
    <w:rsid w:val="00446015"/>
    <w:rPr>
      <w:sz w:val="20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446015"/>
    <w:rPr>
      <w:rFonts w:ascii="TimesET" w:hAnsi="TimesET" w:cs="Times New Roman"/>
    </w:rPr>
  </w:style>
  <w:style w:type="character" w:styleId="af1">
    <w:name w:val="footnote reference"/>
    <w:basedOn w:val="a0"/>
    <w:uiPriority w:val="99"/>
    <w:rsid w:val="00446015"/>
    <w:rPr>
      <w:rFonts w:cs="Times New Roman"/>
      <w:vertAlign w:val="superscript"/>
    </w:rPr>
  </w:style>
  <w:style w:type="table" w:customStyle="1" w:styleId="11">
    <w:name w:val="Сетка таблицы1"/>
    <w:basedOn w:val="a1"/>
    <w:next w:val="af2"/>
    <w:uiPriority w:val="59"/>
    <w:rsid w:val="001D25F3"/>
    <w:rPr>
      <w:rFonts w:cs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locked/>
    <w:rsid w:val="001D25F3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unhideWhenUsed/>
    <w:rsid w:val="00B1794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B17948"/>
    <w:rPr>
      <w:rFonts w:ascii="TimesET" w:hAnsi="TimesET" w:cs="Times New Roman"/>
      <w:sz w:val="24"/>
    </w:rPr>
  </w:style>
  <w:style w:type="paragraph" w:customStyle="1" w:styleId="210">
    <w:name w:val="Основной текст 21"/>
    <w:basedOn w:val="a"/>
    <w:rsid w:val="00B17948"/>
    <w:pPr>
      <w:overflowPunct/>
      <w:autoSpaceDE/>
      <w:autoSpaceDN/>
      <w:adjustRightInd/>
      <w:ind w:firstLine="0"/>
      <w:textAlignment w:val="auto"/>
    </w:pPr>
    <w:rPr>
      <w:rFonts w:ascii="Times New Roman" w:hAnsi="Times New Roman"/>
      <w:sz w:val="28"/>
    </w:rPr>
  </w:style>
  <w:style w:type="paragraph" w:customStyle="1" w:styleId="14-15">
    <w:name w:val="14-15"/>
    <w:basedOn w:val="a"/>
    <w:rsid w:val="00B17948"/>
    <w:pPr>
      <w:overflowPunct/>
      <w:autoSpaceDE/>
      <w:autoSpaceDN/>
      <w:adjustRightInd/>
      <w:spacing w:after="0" w:line="360" w:lineRule="auto"/>
      <w:ind w:firstLine="709"/>
      <w:textAlignment w:val="auto"/>
    </w:pPr>
    <w:rPr>
      <w:rFonts w:ascii="Times New Roman" w:hAnsi="Times New Roman"/>
      <w:sz w:val="28"/>
      <w:szCs w:val="24"/>
    </w:rPr>
  </w:style>
  <w:style w:type="character" w:styleId="af3">
    <w:name w:val="Strong"/>
    <w:basedOn w:val="a0"/>
    <w:uiPriority w:val="22"/>
    <w:qFormat/>
    <w:locked/>
    <w:rsid w:val="00B17948"/>
    <w:rPr>
      <w:rFonts w:cs="Times New Roman"/>
      <w:b/>
      <w:bCs/>
    </w:rPr>
  </w:style>
  <w:style w:type="paragraph" w:styleId="af4">
    <w:name w:val="Normal (Web)"/>
    <w:basedOn w:val="a"/>
    <w:uiPriority w:val="99"/>
    <w:unhideWhenUsed/>
    <w:rsid w:val="00EE19D9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ascii="Times New Roman" w:hAnsi="Times New Roman"/>
      <w:szCs w:val="24"/>
    </w:rPr>
  </w:style>
  <w:style w:type="paragraph" w:customStyle="1" w:styleId="ConsPlusTitle">
    <w:name w:val="ConsPlusTitle"/>
    <w:rsid w:val="00AE713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b/>
      <w:bCs/>
      <w:sz w:val="24"/>
      <w:szCs w:val="24"/>
    </w:rPr>
  </w:style>
  <w:style w:type="paragraph" w:styleId="33">
    <w:name w:val="Body Text 3"/>
    <w:basedOn w:val="a"/>
    <w:link w:val="34"/>
    <w:uiPriority w:val="99"/>
    <w:semiHidden/>
    <w:unhideWhenUsed/>
    <w:rsid w:val="006D2C07"/>
    <w:pPr>
      <w:spacing w:after="120"/>
      <w:textAlignment w:val="auto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6D2C07"/>
    <w:rPr>
      <w:rFonts w:ascii="TimesET" w:hAnsi="TimesET" w:cs="Times New Roman"/>
      <w:sz w:val="16"/>
      <w:szCs w:val="16"/>
    </w:rPr>
  </w:style>
  <w:style w:type="paragraph" w:customStyle="1" w:styleId="T-15">
    <w:name w:val="T-1.5"/>
    <w:basedOn w:val="a"/>
    <w:rsid w:val="006D2C07"/>
    <w:pPr>
      <w:overflowPunct/>
      <w:autoSpaceDE/>
      <w:autoSpaceDN/>
      <w:adjustRightInd/>
      <w:spacing w:after="0" w:line="360" w:lineRule="auto"/>
      <w:textAlignment w:val="auto"/>
    </w:pPr>
    <w:rPr>
      <w:rFonts w:ascii="Times New Roman" w:hAnsi="Times New Roman"/>
      <w:sz w:val="28"/>
      <w:szCs w:val="28"/>
    </w:rPr>
  </w:style>
  <w:style w:type="paragraph" w:customStyle="1" w:styleId="14-150">
    <w:name w:val="Текст14-15"/>
    <w:basedOn w:val="a"/>
    <w:rsid w:val="00DA038D"/>
    <w:pPr>
      <w:overflowPunct/>
      <w:autoSpaceDE/>
      <w:autoSpaceDN/>
      <w:adjustRightInd/>
      <w:spacing w:after="0" w:line="360" w:lineRule="auto"/>
      <w:ind w:firstLine="709"/>
      <w:textAlignment w:val="auto"/>
    </w:pPr>
    <w:rPr>
      <w:rFonts w:ascii="Times New Roman" w:hAnsi="Times New Roman"/>
      <w:sz w:val="28"/>
    </w:rPr>
  </w:style>
  <w:style w:type="paragraph" w:customStyle="1" w:styleId="ConsPlusCell">
    <w:name w:val="ConsPlusCell"/>
    <w:rsid w:val="00DA038D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59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FDCA9-059C-4914-B937-723996870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ИККО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Certified Windows</cp:lastModifiedBy>
  <cp:revision>2</cp:revision>
  <cp:lastPrinted>2023-08-04T02:56:00Z</cp:lastPrinted>
  <dcterms:created xsi:type="dcterms:W3CDTF">2023-08-06T04:27:00Z</dcterms:created>
  <dcterms:modified xsi:type="dcterms:W3CDTF">2023-08-06T04:27:00Z</dcterms:modified>
</cp:coreProperties>
</file>