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2" w:type="dxa"/>
        <w:jc w:val="center"/>
        <w:tblInd w:w="-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2"/>
        <w:gridCol w:w="20"/>
      </w:tblGrid>
      <w:tr w:rsidR="00F67846" w:rsidRPr="00217C6E" w:rsidTr="006463A3">
        <w:trPr>
          <w:jc w:val="center"/>
        </w:trPr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</w:tcPr>
          <w:p w:rsidR="00F67846" w:rsidRPr="00217C6E" w:rsidRDefault="00F67846" w:rsidP="006463A3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outlineLvl w:val="0"/>
              <w:rPr>
                <w:rFonts w:ascii="TimesET" w:eastAsia="Times New Roman" w:hAnsi="TimesET" w:cs="Times New Roman"/>
                <w:b/>
                <w:kern w:val="28"/>
              </w:rPr>
            </w:pPr>
            <w:r w:rsidRPr="00217C6E">
              <w:rPr>
                <w:rFonts w:ascii="TimesET" w:eastAsia="Times New Roman" w:hAnsi="TimesET" w:cs="Times New Roman"/>
                <w:b/>
                <w:kern w:val="28"/>
              </w:rPr>
              <w:t>ИТОГОВЫЙ ФИНАНСОВЫЙ ОТЧЕТ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67846" w:rsidRPr="00217C6E" w:rsidRDefault="00F67846" w:rsidP="006463A3">
            <w:pPr>
              <w:keepNext/>
              <w:overflowPunct w:val="0"/>
              <w:autoSpaceDE w:val="0"/>
              <w:autoSpaceDN w:val="0"/>
              <w:adjustRightInd w:val="0"/>
              <w:spacing w:before="240" w:after="60" w:line="240" w:lineRule="auto"/>
              <w:textAlignment w:val="baseline"/>
              <w:outlineLvl w:val="2"/>
              <w:rPr>
                <w:rFonts w:ascii="Palatino Italic" w:eastAsia="Times New Roman" w:hAnsi="Palatino Italic" w:cs="Times New Roman"/>
                <w:b/>
                <w:i/>
              </w:rPr>
            </w:pPr>
          </w:p>
        </w:tc>
      </w:tr>
      <w:tr w:rsidR="00F67846" w:rsidRPr="00217C6E" w:rsidTr="006463A3">
        <w:trPr>
          <w:jc w:val="center"/>
        </w:trPr>
        <w:tc>
          <w:tcPr>
            <w:tcW w:w="9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846" w:rsidRPr="00217C6E" w:rsidRDefault="00F67846" w:rsidP="006463A3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ET" w:eastAsia="Times New Roman" w:hAnsi="TimesET" w:cs="Times New Roman"/>
                <w:sz w:val="20"/>
                <w:szCs w:val="20"/>
              </w:rPr>
            </w:pPr>
            <w:r w:rsidRPr="00217C6E">
              <w:rPr>
                <w:rFonts w:ascii="TimesET" w:eastAsia="Times New Roman" w:hAnsi="TimesET" w:cs="Times New Roman"/>
                <w:sz w:val="20"/>
                <w:szCs w:val="20"/>
              </w:rPr>
              <w:t>(первый (итоговый) финансовый отчет, сводные сведения)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67846" w:rsidRPr="00217C6E" w:rsidRDefault="00F67846" w:rsidP="006463A3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ET" w:eastAsia="Times New Roman" w:hAnsi="TimesET" w:cs="Times New Roman"/>
                <w:sz w:val="16"/>
                <w:szCs w:val="16"/>
              </w:rPr>
            </w:pPr>
          </w:p>
        </w:tc>
      </w:tr>
    </w:tbl>
    <w:p w:rsidR="00F67846" w:rsidRPr="00217C6E" w:rsidRDefault="00F67846" w:rsidP="00F67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17C6E">
        <w:rPr>
          <w:rFonts w:ascii="Times New Roman" w:eastAsia="Times New Roman" w:hAnsi="Times New Roman" w:cs="Times New Roman"/>
          <w:b/>
          <w:bCs/>
        </w:rPr>
        <w:t>о поступлении и расходовании средств избирательного фонда кандидата,</w:t>
      </w:r>
    </w:p>
    <w:p w:rsidR="00F67846" w:rsidRPr="00217C6E" w:rsidRDefault="00F67846" w:rsidP="00F67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17C6E">
        <w:rPr>
          <w:rFonts w:ascii="Times New Roman" w:eastAsia="Times New Roman" w:hAnsi="Times New Roman" w:cs="Times New Roman"/>
          <w:b/>
          <w:bCs/>
        </w:rPr>
        <w:t>избирательного объединения при проведении выборов депутатов Законодательного Собрания Кемеровской области – Кузбасса</w:t>
      </w:r>
    </w:p>
    <w:tbl>
      <w:tblPr>
        <w:tblW w:w="9529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9529"/>
      </w:tblGrid>
      <w:tr w:rsidR="00F67846" w:rsidRPr="00217C6E" w:rsidTr="006463A3">
        <w:tc>
          <w:tcPr>
            <w:tcW w:w="9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846" w:rsidRPr="00132652" w:rsidRDefault="003F1D1A" w:rsidP="003F1D1A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28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28"/>
                <w:sz w:val="24"/>
              </w:rPr>
              <w:t>Наумов Евгений</w:t>
            </w:r>
            <w:r w:rsidR="00DB4B38" w:rsidRPr="00BF0421">
              <w:rPr>
                <w:rFonts w:ascii="Times New Roman" w:eastAsia="Times New Roman" w:hAnsi="Times New Roman" w:cs="Times New Roman"/>
                <w:b/>
                <w:kern w:val="28"/>
                <w:sz w:val="24"/>
              </w:rPr>
              <w:t xml:space="preserve"> Вячеславович</w:t>
            </w:r>
            <w:r w:rsidR="00F67846" w:rsidRPr="00132652">
              <w:rPr>
                <w:rFonts w:ascii="Times New Roman" w:eastAsia="Times New Roman" w:hAnsi="Times New Roman" w:cs="Times New Roman"/>
                <w:b/>
                <w:kern w:val="28"/>
                <w:sz w:val="24"/>
              </w:rPr>
              <w:t xml:space="preserve">, одномандатный избирательный округ № </w:t>
            </w:r>
            <w:r w:rsidR="0030520C" w:rsidRPr="00132652">
              <w:rPr>
                <w:rFonts w:ascii="Times New Roman" w:eastAsia="Times New Roman" w:hAnsi="Times New Roman" w:cs="Times New Roman"/>
                <w:b/>
                <w:kern w:val="28"/>
                <w:sz w:val="24"/>
              </w:rPr>
              <w:t>2</w:t>
            </w:r>
            <w:r w:rsidR="00F67846" w:rsidRPr="00132652">
              <w:rPr>
                <w:rFonts w:ascii="Times New Roman" w:eastAsia="Times New Roman" w:hAnsi="Times New Roman" w:cs="Times New Roman"/>
                <w:b/>
                <w:kern w:val="28"/>
                <w:sz w:val="24"/>
              </w:rPr>
              <w:t>2</w:t>
            </w:r>
          </w:p>
        </w:tc>
      </w:tr>
      <w:tr w:rsidR="00F67846" w:rsidRPr="00217C6E" w:rsidTr="006463A3"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</w:tcPr>
          <w:p w:rsidR="00F67846" w:rsidRPr="00217C6E" w:rsidRDefault="00F67846" w:rsidP="006463A3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ET" w:eastAsia="Times New Roman" w:hAnsi="TimesET" w:cs="Times New Roman"/>
                <w:sz w:val="16"/>
                <w:szCs w:val="16"/>
              </w:rPr>
            </w:pPr>
            <w:r w:rsidRPr="00217C6E">
              <w:rPr>
                <w:rFonts w:ascii="TimesET" w:eastAsia="Times New Roman" w:hAnsi="TimesET" w:cs="Times New Roman"/>
                <w:sz w:val="16"/>
                <w:szCs w:val="16"/>
              </w:rPr>
              <w:t>(ФИО кандидата, наименование избирательного объединения, номер одномандатного избирательного округа)</w:t>
            </w:r>
          </w:p>
        </w:tc>
      </w:tr>
      <w:tr w:rsidR="00F67846" w:rsidRPr="00217C6E" w:rsidTr="006463A3">
        <w:tc>
          <w:tcPr>
            <w:tcW w:w="9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846" w:rsidRPr="00712AC5" w:rsidRDefault="00F67846" w:rsidP="00EE020D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684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 w:rsidR="00684807" w:rsidRPr="00684807">
              <w:rPr>
                <w:rFonts w:ascii="Times New Roman" w:hAnsi="Times New Roman" w:cs="Times New Roman"/>
                <w:b/>
                <w:sz w:val="20"/>
                <w:szCs w:val="20"/>
              </w:rPr>
              <w:t>40810810126009001383</w:t>
            </w:r>
            <w:r w:rsidRPr="00684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A50F13" w:rsidRPr="00684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="00712AC5" w:rsidRPr="00684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ополнительный</w:t>
            </w:r>
            <w:r w:rsidR="00712AC5"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 xml:space="preserve"> офис</w:t>
            </w:r>
            <w:r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 xml:space="preserve"> № </w:t>
            </w:r>
            <w:r w:rsidR="00712AC5"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>8615/04</w:t>
            </w:r>
            <w:r w:rsidR="00EE020D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>56</w:t>
            </w:r>
            <w:r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 xml:space="preserve"> </w:t>
            </w:r>
            <w:r w:rsidR="00712AC5"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>Кемеровское отделение №8615 ПАО Сбербанк</w:t>
            </w:r>
            <w:r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 xml:space="preserve">, г. </w:t>
            </w:r>
            <w:r w:rsidR="0068480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>Кемерово</w:t>
            </w:r>
            <w:r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 xml:space="preserve">, </w:t>
            </w:r>
            <w:r w:rsidR="0068480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>пр</w:t>
            </w:r>
            <w:r w:rsidR="009F0600"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>.</w:t>
            </w:r>
            <w:r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 xml:space="preserve"> </w:t>
            </w:r>
            <w:r w:rsidR="0068480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>Октябрьский</w:t>
            </w:r>
            <w:r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 xml:space="preserve">, </w:t>
            </w:r>
            <w:r w:rsidR="00712AC5"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>д.</w:t>
            </w:r>
            <w:r w:rsidR="0068480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>53</w:t>
            </w:r>
          </w:p>
        </w:tc>
      </w:tr>
      <w:tr w:rsidR="00F67846" w:rsidRPr="00217C6E" w:rsidTr="006463A3"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</w:tcPr>
          <w:p w:rsidR="00F67846" w:rsidRPr="00217C6E" w:rsidRDefault="00F67846" w:rsidP="006463A3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ET" w:eastAsia="Times New Roman" w:hAnsi="TimesET" w:cs="Times New Roman"/>
                <w:sz w:val="16"/>
                <w:szCs w:val="16"/>
              </w:rPr>
            </w:pPr>
            <w:r w:rsidRPr="00217C6E">
              <w:rPr>
                <w:rFonts w:ascii="TimesET" w:eastAsia="Times New Roman" w:hAnsi="TimesET" w:cs="Times New Roman"/>
                <w:sz w:val="16"/>
                <w:szCs w:val="16"/>
              </w:rPr>
              <w:t>(номер специального избирательного счета, наименование и адрес филиала Сбербанка России)</w:t>
            </w:r>
          </w:p>
        </w:tc>
      </w:tr>
    </w:tbl>
    <w:p w:rsidR="00F67846" w:rsidRPr="00217C6E" w:rsidRDefault="00F67846" w:rsidP="00F67846">
      <w:pPr>
        <w:overflowPunct w:val="0"/>
        <w:autoSpaceDE w:val="0"/>
        <w:autoSpaceDN w:val="0"/>
        <w:adjustRightInd w:val="0"/>
        <w:spacing w:after="60" w:line="240" w:lineRule="auto"/>
        <w:ind w:firstLine="720"/>
        <w:jc w:val="both"/>
        <w:textAlignment w:val="baseline"/>
        <w:rPr>
          <w:rFonts w:ascii="TimesET" w:eastAsia="Times New Roman" w:hAnsi="TimesET" w:cs="Times New Roman"/>
          <w:sz w:val="24"/>
          <w:szCs w:val="20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6237"/>
        <w:gridCol w:w="709"/>
        <w:gridCol w:w="1134"/>
        <w:gridCol w:w="851"/>
      </w:tblGrid>
      <w:tr w:rsidR="00F67846" w:rsidRPr="00217C6E" w:rsidTr="006463A3">
        <w:trPr>
          <w:cantSplit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Строка финансового отчета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Шифр строки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</w:t>
            </w: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чание</w:t>
            </w:r>
          </w:p>
        </w:tc>
      </w:tr>
      <w:tr w:rsidR="00F67846" w:rsidRPr="00217C6E" w:rsidTr="006463A3">
        <w:trPr>
          <w:cantSplit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Поступило средств в избирательный фонд,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</w:t>
            </w: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средства кандидата/</w:t>
            </w: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Добровольные пожертвования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Добровольные пожертвования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Поступило в избирательный фонд денежных средств, подпадающих под действие ч. 2, 4 и 10 ст. 41 Закона Кемеровской области от 14.02.2007 г. № 24-ОЗ</w:t>
            </w: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</w:t>
            </w: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средства кандидата/</w:t>
            </w: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Перечислено в доход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</w:t>
            </w: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2.2.2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2.2.3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Средств, превышающих предельный размер добровольных пожертвований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Израсходовано средств,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На организацию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предвыборную агитацию через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сетевые издания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На проведение публичных массовых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  <w:trHeight w:val="49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Распределено неизрасходованного остатка средств фонда пропорционально перечисленным в избирательный фонд</w:t>
            </w: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денежным средствам</w:t>
            </w: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footnoteReference w:customMarkFollows="1" w:id="2"/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tabs>
                <w:tab w:val="right" w:pos="6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Остаток средств фонда на дату сдачи отчета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заверяется банковской справкой)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vertAlign w:val="subscript"/>
              </w:rPr>
              <w:t>(стр.31</w:t>
            </w:r>
            <w:r w:rsidRPr="00217C6E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vertAlign w:val="subscript"/>
              </w:rPr>
              <w:t>0=стр.10-стр.1</w:t>
            </w:r>
            <w:r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vertAlign w:val="subscript"/>
              </w:rPr>
              <w:t>2</w:t>
            </w:r>
            <w:r w:rsidRPr="00217C6E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vertAlign w:val="subscript"/>
              </w:rPr>
              <w:t>0-стр.1</w:t>
            </w:r>
            <w:r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vertAlign w:val="subscript"/>
              </w:rPr>
              <w:t>9</w:t>
            </w:r>
            <w:r w:rsidRPr="00217C6E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vertAlign w:val="subscript"/>
              </w:rPr>
              <w:t>0-стр.</w:t>
            </w:r>
            <w:r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vertAlign w:val="subscript"/>
              </w:rPr>
              <w:t>300</w:t>
            </w:r>
            <w:r w:rsidRPr="00217C6E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vertAlign w:val="subscript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F67846" w:rsidRPr="00217C6E" w:rsidRDefault="00F67846" w:rsidP="00F6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67846" w:rsidRPr="00217C6E" w:rsidRDefault="00F67846" w:rsidP="00F67846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7C6E">
        <w:rPr>
          <w:rFonts w:ascii="Times New Roman" w:eastAsia="Times New Roman" w:hAnsi="Times New Roman" w:cs="Times New Roman"/>
          <w:sz w:val="20"/>
          <w:szCs w:val="20"/>
        </w:rPr>
        <w:t xml:space="preserve"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788"/>
        <w:gridCol w:w="360"/>
        <w:gridCol w:w="1260"/>
        <w:gridCol w:w="3198"/>
      </w:tblGrid>
      <w:tr w:rsidR="007C1C80" w:rsidRPr="00217C6E" w:rsidTr="005E7D07">
        <w:trPr>
          <w:cantSplit/>
          <w:trHeight w:val="237"/>
        </w:trPr>
        <w:tc>
          <w:tcPr>
            <w:tcW w:w="4788" w:type="dxa"/>
            <w:vMerge w:val="restart"/>
            <w:tcBorders>
              <w:top w:val="nil"/>
              <w:left w:val="nil"/>
              <w:right w:val="nil"/>
            </w:tcBorders>
          </w:tcPr>
          <w:p w:rsidR="007C1C80" w:rsidRPr="00217C6E" w:rsidRDefault="007C1C80" w:rsidP="005E7D0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ET" w:eastAsia="Times New Roman" w:hAnsi="TimesET" w:cs="Times New Roman"/>
              </w:rPr>
            </w:pPr>
            <w:r w:rsidRPr="00217C6E">
              <w:rPr>
                <w:rFonts w:ascii="TimesET" w:eastAsia="Times New Roman" w:hAnsi="TimesET" w:cs="Times New Roman"/>
              </w:rPr>
              <w:t>Кандидат (уполномоченный представитель избирательного объединения по финансовым вопросам)</w:t>
            </w:r>
          </w:p>
          <w:p w:rsidR="007C1C80" w:rsidRPr="00217C6E" w:rsidRDefault="007C1C80" w:rsidP="005E7D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7C1C80" w:rsidRPr="00217C6E" w:rsidRDefault="007C1C80" w:rsidP="005E7D0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both"/>
              <w:textAlignment w:val="baseline"/>
              <w:rPr>
                <w:rFonts w:ascii="TimesET" w:eastAsia="Times New Roman" w:hAnsi="TimesET" w:cs="Times New Roman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nil"/>
            </w:tcBorders>
          </w:tcPr>
          <w:p w:rsidR="007C1C80" w:rsidRPr="00217C6E" w:rsidRDefault="007C1C80" w:rsidP="005E7D0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ET" w:eastAsia="Times New Roman" w:hAnsi="TimesET" w:cs="Times New Roman"/>
              </w:rPr>
            </w:pPr>
          </w:p>
          <w:p w:rsidR="007C1C80" w:rsidRPr="00217C6E" w:rsidRDefault="007C1C80" w:rsidP="005E7D0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ET" w:eastAsia="Times New Roman" w:hAnsi="TimesET" w:cs="Times New Roman"/>
              </w:rPr>
            </w:pPr>
          </w:p>
          <w:p w:rsidR="007C1C80" w:rsidRPr="00217C6E" w:rsidRDefault="007C1C80" w:rsidP="005E7D0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ET" w:eastAsia="Times New Roman" w:hAnsi="TimesET" w:cs="Times New Roman"/>
              </w:rPr>
            </w:pPr>
            <w:r w:rsidRPr="00217C6E">
              <w:rPr>
                <w:rFonts w:ascii="TimesET" w:eastAsia="Times New Roman" w:hAnsi="TimesET" w:cs="Times New Roman"/>
              </w:rPr>
              <w:t>М.П.</w:t>
            </w:r>
          </w:p>
          <w:p w:rsidR="007C1C80" w:rsidRPr="00217C6E" w:rsidRDefault="007C1C80" w:rsidP="005E7D0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ET" w:eastAsia="Times New Roman" w:hAnsi="TimesET" w:cs="Times New Roman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1C80" w:rsidRPr="007C1C80" w:rsidRDefault="007C1C80" w:rsidP="005E7D0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bookmarkStart w:id="0" w:name="_GoBack"/>
            <w:r w:rsidRPr="007C1C80">
              <w:rPr>
                <w:rFonts w:ascii="Times New Roman" w:eastAsia="Times New Roman" w:hAnsi="Times New Roman" w:cs="Times New Roman"/>
                <w:kern w:val="28"/>
                <w:sz w:val="24"/>
              </w:rPr>
              <w:t>Е.В. Наумов</w:t>
            </w:r>
            <w:bookmarkEnd w:id="0"/>
          </w:p>
        </w:tc>
      </w:tr>
      <w:tr w:rsidR="007C1C80" w:rsidRPr="00217C6E" w:rsidTr="005E7D07">
        <w:trPr>
          <w:cantSplit/>
          <w:trHeight w:val="631"/>
        </w:trPr>
        <w:tc>
          <w:tcPr>
            <w:tcW w:w="4788" w:type="dxa"/>
            <w:vMerge/>
            <w:tcBorders>
              <w:left w:val="nil"/>
              <w:bottom w:val="nil"/>
              <w:right w:val="nil"/>
            </w:tcBorders>
          </w:tcPr>
          <w:p w:rsidR="007C1C80" w:rsidRPr="00217C6E" w:rsidRDefault="007C1C80" w:rsidP="005E7D0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both"/>
              <w:textAlignment w:val="baseline"/>
              <w:rPr>
                <w:rFonts w:ascii="TimesET" w:eastAsia="Times New Roman" w:hAnsi="TimesET" w:cs="Times New Roman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7C1C80" w:rsidRPr="00217C6E" w:rsidRDefault="007C1C80" w:rsidP="005E7D0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both"/>
              <w:textAlignment w:val="baseline"/>
              <w:rPr>
                <w:rFonts w:ascii="TimesET" w:eastAsia="Times New Roman" w:hAnsi="TimesET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bottom w:val="nil"/>
              <w:right w:val="nil"/>
            </w:tcBorders>
          </w:tcPr>
          <w:p w:rsidR="007C1C80" w:rsidRPr="00217C6E" w:rsidRDefault="007C1C80" w:rsidP="005E7D0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both"/>
              <w:textAlignment w:val="baseline"/>
              <w:rPr>
                <w:rFonts w:ascii="TimesET" w:eastAsia="Times New Roman" w:hAnsi="TimesET" w:cs="Times New Roman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C80" w:rsidRPr="00217C6E" w:rsidRDefault="007C1C80" w:rsidP="005E7D0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ET" w:eastAsia="Times New Roman" w:hAnsi="TimesET" w:cs="Times New Roman"/>
              </w:rPr>
            </w:pPr>
            <w:r w:rsidRPr="00217C6E">
              <w:rPr>
                <w:rFonts w:ascii="TimesET" w:eastAsia="Times New Roman" w:hAnsi="TimesET" w:cs="Times New Roman"/>
              </w:rPr>
              <w:t>(подпись, инициалы, фамилия)</w:t>
            </w:r>
          </w:p>
          <w:p w:rsidR="007C1C80" w:rsidRPr="00217C6E" w:rsidRDefault="007C1C80" w:rsidP="005E7D0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ET" w:eastAsia="Times New Roman" w:hAnsi="TimesET" w:cs="Times New Roman"/>
              </w:rPr>
            </w:pPr>
          </w:p>
          <w:p w:rsidR="007C1C80" w:rsidRPr="00EF3DC8" w:rsidRDefault="007C1C80" w:rsidP="007C1C80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27.09</w:t>
            </w:r>
            <w:r>
              <w:rPr>
                <w:rFonts w:ascii="Times New Roman" w:eastAsia="Times New Roman" w:hAnsi="Times New Roman" w:cs="Times New Roman"/>
              </w:rPr>
              <w:t>.2021</w:t>
            </w:r>
          </w:p>
        </w:tc>
      </w:tr>
      <w:tr w:rsidR="007C1C80" w:rsidRPr="00217C6E" w:rsidTr="005E7D07">
        <w:trPr>
          <w:trHeight w:val="17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1C80" w:rsidRPr="00217C6E" w:rsidRDefault="007C1C80" w:rsidP="005E7D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C1C80" w:rsidRPr="00217C6E" w:rsidRDefault="007C1C80" w:rsidP="005E7D07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C1C80" w:rsidRPr="00217C6E" w:rsidRDefault="007C1C80" w:rsidP="005E7D07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nil"/>
              <w:right w:val="nil"/>
            </w:tcBorders>
          </w:tcPr>
          <w:p w:rsidR="007C1C80" w:rsidRPr="00217C6E" w:rsidRDefault="007C1C80" w:rsidP="005E7D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C6E">
              <w:rPr>
                <w:rFonts w:ascii="Times New Roman" w:eastAsia="Times New Roman" w:hAnsi="Times New Roman" w:cs="Times New Roman"/>
              </w:rPr>
              <w:t>(дата)</w:t>
            </w:r>
          </w:p>
        </w:tc>
      </w:tr>
    </w:tbl>
    <w:p w:rsidR="007C1C80" w:rsidRPr="002F1CB0" w:rsidRDefault="007C1C80" w:rsidP="007C1C80">
      <w:pPr>
        <w:spacing w:after="0"/>
        <w:rPr>
          <w:sz w:val="2"/>
          <w:szCs w:val="2"/>
        </w:rPr>
      </w:pPr>
    </w:p>
    <w:p w:rsidR="007C1C80" w:rsidRPr="00B71D70" w:rsidRDefault="007C1C80" w:rsidP="007C1C80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E008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A3380" w:rsidRPr="00B71D70" w:rsidRDefault="001A3380" w:rsidP="00BC44DB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1A3380" w:rsidRPr="00B71D70" w:rsidSect="00A63CD6">
      <w:pgSz w:w="11906" w:h="16838"/>
      <w:pgMar w:top="1134" w:right="794" w:bottom="1134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BF2" w:rsidRDefault="00915BF2" w:rsidP="008D0A79">
      <w:pPr>
        <w:spacing w:after="0" w:line="240" w:lineRule="auto"/>
      </w:pPr>
      <w:r>
        <w:separator/>
      </w:r>
    </w:p>
  </w:endnote>
  <w:endnote w:type="continuationSeparator" w:id="0">
    <w:p w:rsidR="00915BF2" w:rsidRDefault="00915BF2" w:rsidP="008D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BF2" w:rsidRDefault="00915BF2" w:rsidP="008D0A79">
      <w:pPr>
        <w:spacing w:after="0" w:line="240" w:lineRule="auto"/>
      </w:pPr>
      <w:r>
        <w:separator/>
      </w:r>
    </w:p>
  </w:footnote>
  <w:footnote w:type="continuationSeparator" w:id="0">
    <w:p w:rsidR="00915BF2" w:rsidRDefault="00915BF2" w:rsidP="008D0A79">
      <w:pPr>
        <w:spacing w:after="0" w:line="240" w:lineRule="auto"/>
      </w:pPr>
      <w:r>
        <w:continuationSeparator/>
      </w:r>
    </w:p>
  </w:footnote>
  <w:footnote w:id="1">
    <w:p w:rsidR="00F67846" w:rsidRPr="00EE09F6" w:rsidRDefault="00F67846" w:rsidP="00F67846">
      <w:pPr>
        <w:pStyle w:val="af2"/>
        <w:rPr>
          <w:rFonts w:ascii="Times New Roman" w:hAnsi="Times New Roman" w:cs="Times New Roman"/>
          <w:sz w:val="18"/>
        </w:rPr>
      </w:pPr>
      <w:r w:rsidRPr="00EE09F6">
        <w:rPr>
          <w:rStyle w:val="af4"/>
          <w:rFonts w:ascii="Times New Roman" w:hAnsi="Times New Roman" w:cs="Times New Roman"/>
          <w:sz w:val="18"/>
        </w:rPr>
        <w:t>*</w:t>
      </w:r>
      <w:r w:rsidRPr="00EE09F6">
        <w:rPr>
          <w:rFonts w:ascii="Times New Roman" w:hAnsi="Times New Roman" w:cs="Times New Roman"/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:rsidR="00F67846" w:rsidRDefault="00F67846" w:rsidP="00F67846">
      <w:pPr>
        <w:pStyle w:val="ae"/>
        <w:spacing w:after="0"/>
        <w:ind w:left="0"/>
        <w:rPr>
          <w:sz w:val="18"/>
        </w:rPr>
      </w:pPr>
      <w:r w:rsidRPr="00EE09F6">
        <w:rPr>
          <w:rStyle w:val="af4"/>
          <w:rFonts w:ascii="Times New Roman" w:hAnsi="Times New Roman" w:cs="Times New Roman"/>
        </w:rPr>
        <w:t>**</w:t>
      </w:r>
      <w:r w:rsidRPr="00EE09F6">
        <w:rPr>
          <w:rFonts w:ascii="Times New Roman" w:hAnsi="Times New Roman" w:cs="Times New Roman"/>
          <w:sz w:val="18"/>
        </w:rPr>
        <w:t> Заполняется только в итоговом финансовом отчете, в сводных сведениях</w:t>
      </w:r>
      <w:r>
        <w:rPr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4091"/>
    <w:multiLevelType w:val="hybridMultilevel"/>
    <w:tmpl w:val="9B9E6A30"/>
    <w:lvl w:ilvl="0" w:tplc="F670AC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AD3211"/>
    <w:multiLevelType w:val="hybridMultilevel"/>
    <w:tmpl w:val="F0AA328E"/>
    <w:lvl w:ilvl="0" w:tplc="052EFFF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34FD0AEE"/>
    <w:multiLevelType w:val="hybridMultilevel"/>
    <w:tmpl w:val="3DB4A156"/>
    <w:lvl w:ilvl="0" w:tplc="42982156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5F071B5"/>
    <w:multiLevelType w:val="hybridMultilevel"/>
    <w:tmpl w:val="3DB4A156"/>
    <w:lvl w:ilvl="0" w:tplc="42982156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785B1556"/>
    <w:multiLevelType w:val="hybridMultilevel"/>
    <w:tmpl w:val="A0D6BD34"/>
    <w:lvl w:ilvl="0" w:tplc="20AE26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634BD"/>
    <w:rsid w:val="00004EF7"/>
    <w:rsid w:val="0003219A"/>
    <w:rsid w:val="0003581C"/>
    <w:rsid w:val="000363E1"/>
    <w:rsid w:val="00047501"/>
    <w:rsid w:val="00071DED"/>
    <w:rsid w:val="00072319"/>
    <w:rsid w:val="00084C10"/>
    <w:rsid w:val="000909B5"/>
    <w:rsid w:val="000A6B87"/>
    <w:rsid w:val="000B7B73"/>
    <w:rsid w:val="000C6A13"/>
    <w:rsid w:val="000F033A"/>
    <w:rsid w:val="00132652"/>
    <w:rsid w:val="00133EF4"/>
    <w:rsid w:val="00135504"/>
    <w:rsid w:val="00142DD4"/>
    <w:rsid w:val="00151E8B"/>
    <w:rsid w:val="00153229"/>
    <w:rsid w:val="0015388E"/>
    <w:rsid w:val="00153B62"/>
    <w:rsid w:val="00161526"/>
    <w:rsid w:val="00165D64"/>
    <w:rsid w:val="00172090"/>
    <w:rsid w:val="0018154E"/>
    <w:rsid w:val="001A3380"/>
    <w:rsid w:val="001B3006"/>
    <w:rsid w:val="001B6639"/>
    <w:rsid w:val="00217C6E"/>
    <w:rsid w:val="00221316"/>
    <w:rsid w:val="002303AB"/>
    <w:rsid w:val="0023799C"/>
    <w:rsid w:val="00260117"/>
    <w:rsid w:val="002766AE"/>
    <w:rsid w:val="00295DFF"/>
    <w:rsid w:val="00296299"/>
    <w:rsid w:val="002D6DF2"/>
    <w:rsid w:val="0030520C"/>
    <w:rsid w:val="003067DF"/>
    <w:rsid w:val="003248AD"/>
    <w:rsid w:val="00327D14"/>
    <w:rsid w:val="003B26BB"/>
    <w:rsid w:val="003D7420"/>
    <w:rsid w:val="003E0088"/>
    <w:rsid w:val="003F1D1A"/>
    <w:rsid w:val="003F2ABA"/>
    <w:rsid w:val="00420749"/>
    <w:rsid w:val="00425FEE"/>
    <w:rsid w:val="00427296"/>
    <w:rsid w:val="00452037"/>
    <w:rsid w:val="00464934"/>
    <w:rsid w:val="0047284D"/>
    <w:rsid w:val="0047599C"/>
    <w:rsid w:val="004765B7"/>
    <w:rsid w:val="004A2296"/>
    <w:rsid w:val="004A7187"/>
    <w:rsid w:val="004B5D9F"/>
    <w:rsid w:val="004C5324"/>
    <w:rsid w:val="004D674D"/>
    <w:rsid w:val="004E26D1"/>
    <w:rsid w:val="004E7D92"/>
    <w:rsid w:val="00503C6F"/>
    <w:rsid w:val="005054D4"/>
    <w:rsid w:val="00546BC3"/>
    <w:rsid w:val="005568CA"/>
    <w:rsid w:val="0058776A"/>
    <w:rsid w:val="005B7E16"/>
    <w:rsid w:val="005C4DAF"/>
    <w:rsid w:val="005C76C0"/>
    <w:rsid w:val="005E3E57"/>
    <w:rsid w:val="006337FE"/>
    <w:rsid w:val="0064270F"/>
    <w:rsid w:val="00667ECF"/>
    <w:rsid w:val="006809CA"/>
    <w:rsid w:val="00684807"/>
    <w:rsid w:val="006A157F"/>
    <w:rsid w:val="006A6AB8"/>
    <w:rsid w:val="006E3766"/>
    <w:rsid w:val="007076B0"/>
    <w:rsid w:val="00712AC5"/>
    <w:rsid w:val="007130C5"/>
    <w:rsid w:val="007135EB"/>
    <w:rsid w:val="00726A1E"/>
    <w:rsid w:val="00735EEC"/>
    <w:rsid w:val="0073715B"/>
    <w:rsid w:val="00751BAF"/>
    <w:rsid w:val="00755A04"/>
    <w:rsid w:val="007754BE"/>
    <w:rsid w:val="007A48D6"/>
    <w:rsid w:val="007B443A"/>
    <w:rsid w:val="007C1C80"/>
    <w:rsid w:val="007C6862"/>
    <w:rsid w:val="007E1527"/>
    <w:rsid w:val="007E485E"/>
    <w:rsid w:val="007F2882"/>
    <w:rsid w:val="00812A03"/>
    <w:rsid w:val="00835D84"/>
    <w:rsid w:val="00874171"/>
    <w:rsid w:val="00874841"/>
    <w:rsid w:val="008775A3"/>
    <w:rsid w:val="008A0D42"/>
    <w:rsid w:val="008B18F9"/>
    <w:rsid w:val="008D0A79"/>
    <w:rsid w:val="008D1F69"/>
    <w:rsid w:val="008D5FC8"/>
    <w:rsid w:val="008E5674"/>
    <w:rsid w:val="008E72A3"/>
    <w:rsid w:val="00904014"/>
    <w:rsid w:val="00915BF2"/>
    <w:rsid w:val="00915EBF"/>
    <w:rsid w:val="00947218"/>
    <w:rsid w:val="00962B72"/>
    <w:rsid w:val="0097412D"/>
    <w:rsid w:val="009929B4"/>
    <w:rsid w:val="009A5C0B"/>
    <w:rsid w:val="009B6607"/>
    <w:rsid w:val="009C3771"/>
    <w:rsid w:val="009C6259"/>
    <w:rsid w:val="009D12DE"/>
    <w:rsid w:val="009D45A2"/>
    <w:rsid w:val="009E3CB3"/>
    <w:rsid w:val="009E730C"/>
    <w:rsid w:val="009F0600"/>
    <w:rsid w:val="00A04A80"/>
    <w:rsid w:val="00A50F13"/>
    <w:rsid w:val="00A539E7"/>
    <w:rsid w:val="00A60365"/>
    <w:rsid w:val="00A634BD"/>
    <w:rsid w:val="00A63CD6"/>
    <w:rsid w:val="00A70F7D"/>
    <w:rsid w:val="00A77286"/>
    <w:rsid w:val="00AC0A5E"/>
    <w:rsid w:val="00AC28EF"/>
    <w:rsid w:val="00AE24DA"/>
    <w:rsid w:val="00B236BC"/>
    <w:rsid w:val="00B361E4"/>
    <w:rsid w:val="00B4344C"/>
    <w:rsid w:val="00B511D8"/>
    <w:rsid w:val="00B71D70"/>
    <w:rsid w:val="00B72F49"/>
    <w:rsid w:val="00B971C7"/>
    <w:rsid w:val="00BA142A"/>
    <w:rsid w:val="00BC44DB"/>
    <w:rsid w:val="00BF0421"/>
    <w:rsid w:val="00C249D9"/>
    <w:rsid w:val="00C653EE"/>
    <w:rsid w:val="00C724A7"/>
    <w:rsid w:val="00C75485"/>
    <w:rsid w:val="00C77990"/>
    <w:rsid w:val="00C804D5"/>
    <w:rsid w:val="00CA0637"/>
    <w:rsid w:val="00CE09AF"/>
    <w:rsid w:val="00D06287"/>
    <w:rsid w:val="00D1721F"/>
    <w:rsid w:val="00D314BD"/>
    <w:rsid w:val="00D321B1"/>
    <w:rsid w:val="00D36D5A"/>
    <w:rsid w:val="00D47977"/>
    <w:rsid w:val="00D64D54"/>
    <w:rsid w:val="00D95AD7"/>
    <w:rsid w:val="00DB02B9"/>
    <w:rsid w:val="00DB4552"/>
    <w:rsid w:val="00DB4B38"/>
    <w:rsid w:val="00DC2C54"/>
    <w:rsid w:val="00DC6D4E"/>
    <w:rsid w:val="00DD5902"/>
    <w:rsid w:val="00DF167B"/>
    <w:rsid w:val="00E378DB"/>
    <w:rsid w:val="00E4038F"/>
    <w:rsid w:val="00E514B6"/>
    <w:rsid w:val="00E82BCD"/>
    <w:rsid w:val="00E82E76"/>
    <w:rsid w:val="00E835B4"/>
    <w:rsid w:val="00E923D2"/>
    <w:rsid w:val="00EC176B"/>
    <w:rsid w:val="00EC6F40"/>
    <w:rsid w:val="00ED1955"/>
    <w:rsid w:val="00ED54D6"/>
    <w:rsid w:val="00ED61C3"/>
    <w:rsid w:val="00EE020D"/>
    <w:rsid w:val="00EE09F6"/>
    <w:rsid w:val="00EE1800"/>
    <w:rsid w:val="00EE2E1E"/>
    <w:rsid w:val="00EE3C93"/>
    <w:rsid w:val="00EE4E1A"/>
    <w:rsid w:val="00EF3DC8"/>
    <w:rsid w:val="00EF5B79"/>
    <w:rsid w:val="00F01D57"/>
    <w:rsid w:val="00F12D84"/>
    <w:rsid w:val="00F42D4D"/>
    <w:rsid w:val="00F60A0B"/>
    <w:rsid w:val="00F67846"/>
    <w:rsid w:val="00F9287F"/>
    <w:rsid w:val="00F931A8"/>
    <w:rsid w:val="00FE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AF"/>
  </w:style>
  <w:style w:type="paragraph" w:styleId="1">
    <w:name w:val="heading 1"/>
    <w:basedOn w:val="a"/>
    <w:next w:val="a"/>
    <w:link w:val="10"/>
    <w:uiPriority w:val="9"/>
    <w:qFormat/>
    <w:rsid w:val="00B71D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3FA3"/>
    <w:pPr>
      <w:keepNext/>
      <w:overflowPunct w:val="0"/>
      <w:autoSpaceDE w:val="0"/>
      <w:autoSpaceDN w:val="0"/>
      <w:adjustRightInd w:val="0"/>
      <w:spacing w:after="0" w:line="360" w:lineRule="auto"/>
      <w:jc w:val="center"/>
      <w:outlineLvl w:val="1"/>
    </w:pPr>
    <w:rPr>
      <w:rFonts w:ascii="Times New Roman" w:hAnsi="Times New Roman" w:cs="Times New Roman"/>
      <w:b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B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FE3FA3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Strong"/>
    <w:basedOn w:val="a0"/>
    <w:qFormat/>
    <w:rsid w:val="000B7B73"/>
    <w:rPr>
      <w:rFonts w:cs="Times New Roman"/>
      <w:b/>
    </w:rPr>
  </w:style>
  <w:style w:type="paragraph" w:styleId="a4">
    <w:name w:val="List Paragraph"/>
    <w:basedOn w:val="a"/>
    <w:uiPriority w:val="34"/>
    <w:qFormat/>
    <w:rsid w:val="000B7B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77990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F9287F"/>
    <w:pPr>
      <w:widowControl w:val="0"/>
      <w:spacing w:after="0" w:line="360" w:lineRule="auto"/>
      <w:ind w:firstLine="706"/>
      <w:jc w:val="both"/>
    </w:pPr>
    <w:rPr>
      <w:rFonts w:ascii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2D6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3F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FE3FA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8D0A79"/>
    <w:rPr>
      <w:rFonts w:cs="Times New Roman"/>
    </w:rPr>
  </w:style>
  <w:style w:type="paragraph" w:styleId="aa">
    <w:name w:val="footer"/>
    <w:basedOn w:val="a"/>
    <w:link w:val="ab"/>
    <w:uiPriority w:val="99"/>
    <w:semiHidden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D0A79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B71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ad"/>
    <w:rsid w:val="001A3380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d">
    <w:name w:val="Основной текст Знак"/>
    <w:basedOn w:val="a0"/>
    <w:link w:val="ac"/>
    <w:rsid w:val="001A338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C6F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C6F40"/>
    <w:rPr>
      <w:rFonts w:ascii="Courier New" w:hAnsi="Courier New" w:cs="Courier New"/>
      <w:sz w:val="20"/>
      <w:szCs w:val="20"/>
      <w:lang w:eastAsia="ru-RU"/>
    </w:rPr>
  </w:style>
  <w:style w:type="character" w:customStyle="1" w:styleId="grame">
    <w:name w:val="grame"/>
    <w:basedOn w:val="a0"/>
    <w:rsid w:val="00EC6F40"/>
  </w:style>
  <w:style w:type="paragraph" w:styleId="ae">
    <w:name w:val="Body Text Indent"/>
    <w:basedOn w:val="a"/>
    <w:link w:val="af"/>
    <w:uiPriority w:val="99"/>
    <w:semiHidden/>
    <w:unhideWhenUsed/>
    <w:rsid w:val="007C686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C6862"/>
    <w:rPr>
      <w:rFonts w:cstheme="minorBidi"/>
    </w:rPr>
  </w:style>
  <w:style w:type="paragraph" w:styleId="af0">
    <w:name w:val="Normal (Web)"/>
    <w:basedOn w:val="a"/>
    <w:rsid w:val="007C6862"/>
    <w:pPr>
      <w:spacing w:before="100" w:beforeAutospacing="1" w:after="100" w:afterAutospacing="1" w:line="240" w:lineRule="auto"/>
    </w:pPr>
    <w:rPr>
      <w:rFonts w:ascii="Tahoma" w:hAnsi="Tahoma" w:cs="Tahoma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A6B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1">
    <w:name w:val="page number"/>
    <w:rsid w:val="00CA0637"/>
    <w:rPr>
      <w:rFonts w:ascii="Times New Roman" w:hAnsi="Times New Roman"/>
      <w:sz w:val="24"/>
    </w:rPr>
  </w:style>
  <w:style w:type="paragraph" w:styleId="31">
    <w:name w:val="Body Text 3"/>
    <w:basedOn w:val="a"/>
    <w:link w:val="32"/>
    <w:uiPriority w:val="99"/>
    <w:semiHidden/>
    <w:unhideWhenUsed/>
    <w:rsid w:val="00217C6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17C6E"/>
    <w:rPr>
      <w:sz w:val="16"/>
      <w:szCs w:val="16"/>
    </w:rPr>
  </w:style>
  <w:style w:type="paragraph" w:styleId="af2">
    <w:name w:val="footnote text"/>
    <w:basedOn w:val="a"/>
    <w:link w:val="af3"/>
    <w:uiPriority w:val="99"/>
    <w:semiHidden/>
    <w:unhideWhenUsed/>
    <w:rsid w:val="00217C6E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17C6E"/>
    <w:rPr>
      <w:sz w:val="20"/>
      <w:szCs w:val="20"/>
    </w:rPr>
  </w:style>
  <w:style w:type="character" w:styleId="af4">
    <w:name w:val="footnote reference"/>
    <w:rsid w:val="00217C6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1D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3FA3"/>
    <w:pPr>
      <w:keepNext/>
      <w:overflowPunct w:val="0"/>
      <w:autoSpaceDE w:val="0"/>
      <w:autoSpaceDN w:val="0"/>
      <w:adjustRightInd w:val="0"/>
      <w:spacing w:after="0" w:line="360" w:lineRule="auto"/>
      <w:jc w:val="center"/>
      <w:outlineLvl w:val="1"/>
    </w:pPr>
    <w:rPr>
      <w:rFonts w:ascii="Times New Roman" w:hAnsi="Times New Roman" w:cs="Times New Roman"/>
      <w:b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B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FE3FA3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Strong"/>
    <w:basedOn w:val="a0"/>
    <w:qFormat/>
    <w:rsid w:val="000B7B73"/>
    <w:rPr>
      <w:rFonts w:cs="Times New Roman"/>
      <w:b/>
    </w:rPr>
  </w:style>
  <w:style w:type="paragraph" w:styleId="a4">
    <w:name w:val="List Paragraph"/>
    <w:basedOn w:val="a"/>
    <w:uiPriority w:val="34"/>
    <w:qFormat/>
    <w:rsid w:val="000B7B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77990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F9287F"/>
    <w:pPr>
      <w:widowControl w:val="0"/>
      <w:spacing w:after="0" w:line="360" w:lineRule="auto"/>
      <w:ind w:firstLine="706"/>
      <w:jc w:val="both"/>
    </w:pPr>
    <w:rPr>
      <w:rFonts w:ascii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2D6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3F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FE3FA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8D0A79"/>
    <w:rPr>
      <w:rFonts w:cs="Times New Roman"/>
    </w:rPr>
  </w:style>
  <w:style w:type="paragraph" w:styleId="aa">
    <w:name w:val="footer"/>
    <w:basedOn w:val="a"/>
    <w:link w:val="ab"/>
    <w:uiPriority w:val="99"/>
    <w:semiHidden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D0A79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B71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ad"/>
    <w:rsid w:val="001A3380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d">
    <w:name w:val="Основной текст Знак"/>
    <w:basedOn w:val="a0"/>
    <w:link w:val="ac"/>
    <w:rsid w:val="001A338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C6F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C6F40"/>
    <w:rPr>
      <w:rFonts w:ascii="Courier New" w:hAnsi="Courier New" w:cs="Courier New"/>
      <w:sz w:val="20"/>
      <w:szCs w:val="20"/>
      <w:lang w:eastAsia="ru-RU"/>
    </w:rPr>
  </w:style>
  <w:style w:type="character" w:customStyle="1" w:styleId="grame">
    <w:name w:val="grame"/>
    <w:basedOn w:val="a0"/>
    <w:rsid w:val="00EC6F40"/>
  </w:style>
  <w:style w:type="paragraph" w:styleId="ae">
    <w:name w:val="Body Text Indent"/>
    <w:basedOn w:val="a"/>
    <w:link w:val="af"/>
    <w:uiPriority w:val="99"/>
    <w:semiHidden/>
    <w:unhideWhenUsed/>
    <w:rsid w:val="007C686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C6862"/>
    <w:rPr>
      <w:rFonts w:cstheme="minorBidi"/>
    </w:rPr>
  </w:style>
  <w:style w:type="paragraph" w:styleId="af0">
    <w:name w:val="Normal (Web)"/>
    <w:basedOn w:val="a"/>
    <w:rsid w:val="007C6862"/>
    <w:pPr>
      <w:spacing w:before="100" w:beforeAutospacing="1" w:after="100" w:afterAutospacing="1" w:line="240" w:lineRule="auto"/>
    </w:pPr>
    <w:rPr>
      <w:rFonts w:ascii="Tahoma" w:hAnsi="Tahoma" w:cs="Tahoma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A6B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1">
    <w:name w:val="page number"/>
    <w:rsid w:val="00CA0637"/>
    <w:rPr>
      <w:rFonts w:ascii="Times New Roman" w:hAnsi="Times New Roman"/>
      <w:sz w:val="24"/>
    </w:rPr>
  </w:style>
  <w:style w:type="paragraph" w:styleId="31">
    <w:name w:val="Body Text 3"/>
    <w:basedOn w:val="a"/>
    <w:link w:val="32"/>
    <w:uiPriority w:val="99"/>
    <w:semiHidden/>
    <w:unhideWhenUsed/>
    <w:rsid w:val="00217C6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17C6E"/>
    <w:rPr>
      <w:sz w:val="16"/>
      <w:szCs w:val="16"/>
    </w:rPr>
  </w:style>
  <w:style w:type="paragraph" w:styleId="af2">
    <w:name w:val="footnote text"/>
    <w:basedOn w:val="a"/>
    <w:link w:val="af3"/>
    <w:uiPriority w:val="99"/>
    <w:semiHidden/>
    <w:unhideWhenUsed/>
    <w:rsid w:val="00217C6E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17C6E"/>
    <w:rPr>
      <w:sz w:val="20"/>
      <w:szCs w:val="20"/>
    </w:rPr>
  </w:style>
  <w:style w:type="character" w:styleId="af4">
    <w:name w:val="footnote reference"/>
    <w:rsid w:val="00217C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6A246-3E77-4988-A7AA-61AA73664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</dc:creator>
  <cp:lastModifiedBy>usser</cp:lastModifiedBy>
  <cp:revision>6</cp:revision>
  <cp:lastPrinted>2021-06-23T01:35:00Z</cp:lastPrinted>
  <dcterms:created xsi:type="dcterms:W3CDTF">2021-11-10T04:38:00Z</dcterms:created>
  <dcterms:modified xsi:type="dcterms:W3CDTF">2021-11-10T07:29:00Z</dcterms:modified>
</cp:coreProperties>
</file>